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8A7BD" w14:textId="73DBC15B" w:rsidR="00CB1C23" w:rsidRPr="00173782" w:rsidRDefault="00CB1C23" w:rsidP="00173782">
      <w:pPr>
        <w:pStyle w:val="Textoindependiente"/>
        <w:spacing w:before="2"/>
        <w:ind w:left="0"/>
        <w:jc w:val="both"/>
        <w:rPr>
          <w:rFonts w:ascii="Century Gothic" w:hAnsi="Century Gothic" w:cstheme="minorHAnsi"/>
          <w:b/>
          <w:sz w:val="20"/>
          <w:szCs w:val="20"/>
        </w:rPr>
      </w:pPr>
    </w:p>
    <w:p w14:paraId="27D3BEBA" w14:textId="5DA866CD" w:rsidR="00961098" w:rsidRPr="00961098" w:rsidRDefault="00961098" w:rsidP="00961098">
      <w:pPr>
        <w:pStyle w:val="Textoindependiente"/>
        <w:spacing w:before="1" w:line="360" w:lineRule="auto"/>
        <w:ind w:right="111"/>
        <w:jc w:val="both"/>
        <w:rPr>
          <w:rFonts w:ascii="Century Gothic" w:hAnsi="Century Gothic" w:cstheme="minorHAnsi"/>
          <w:sz w:val="20"/>
          <w:szCs w:val="20"/>
          <w:lang w:val="en-US"/>
        </w:rPr>
      </w:pPr>
      <w:r w:rsidRPr="00961098">
        <w:rPr>
          <w:rFonts w:ascii="Century Gothic" w:hAnsi="Century Gothic" w:cstheme="minorHAnsi"/>
          <w:sz w:val="20"/>
          <w:szCs w:val="20"/>
          <w:lang w:val="en-US"/>
        </w:rPr>
        <w:t xml:space="preserve">I, _______________, of legal age, identified by identification document </w:t>
      </w:r>
      <w:r w:rsidR="005051C0" w:rsidRPr="00AB00B2">
        <w:rPr>
          <w:rFonts w:ascii="Century Gothic" w:hAnsi="Century Gothic" w:cstheme="minorHAnsi"/>
          <w:sz w:val="20"/>
          <w:szCs w:val="20"/>
          <w:lang w:val="en-US"/>
        </w:rPr>
        <w:t>number</w:t>
      </w:r>
      <w:r w:rsidR="005051C0" w:rsidRPr="00961098">
        <w:rPr>
          <w:rFonts w:ascii="Century Gothic" w:hAnsi="Century Gothic" w:cstheme="minorHAnsi"/>
          <w:sz w:val="20"/>
          <w:szCs w:val="20"/>
          <w:lang w:val="en-US"/>
        </w:rPr>
        <w:t xml:space="preserve"> </w:t>
      </w:r>
      <w:r w:rsidR="005051C0">
        <w:rPr>
          <w:rFonts w:ascii="Century Gothic" w:hAnsi="Century Gothic" w:cstheme="minorHAnsi"/>
          <w:sz w:val="20"/>
          <w:szCs w:val="20"/>
          <w:lang w:val="en-US"/>
        </w:rPr>
        <w:t>_</w:t>
      </w:r>
      <w:r w:rsidR="00AB00B2">
        <w:rPr>
          <w:rFonts w:ascii="Century Gothic" w:hAnsi="Century Gothic" w:cstheme="minorHAnsi"/>
          <w:sz w:val="20"/>
          <w:szCs w:val="20"/>
          <w:lang w:val="en-US"/>
        </w:rPr>
        <w:t>_____</w:t>
      </w:r>
      <w:r w:rsidR="005051C0">
        <w:rPr>
          <w:rFonts w:ascii="Century Gothic" w:hAnsi="Century Gothic" w:cstheme="minorHAnsi"/>
          <w:sz w:val="20"/>
          <w:szCs w:val="20"/>
          <w:lang w:val="en-US"/>
        </w:rPr>
        <w:t>______</w:t>
      </w:r>
      <w:r w:rsidRPr="00961098">
        <w:rPr>
          <w:rFonts w:ascii="Century Gothic" w:hAnsi="Century Gothic" w:cstheme="minorHAnsi"/>
          <w:sz w:val="20"/>
          <w:szCs w:val="20"/>
          <w:lang w:val="en-US"/>
        </w:rPr>
        <w:t xml:space="preserve">, issued in ______________________, acting on my own behalf, as the author _____________ of the article titled “____________”, a work selected for publication in the journal </w:t>
      </w:r>
      <w:proofErr w:type="spellStart"/>
      <w:r w:rsidRPr="00961098">
        <w:rPr>
          <w:rFonts w:ascii="Century Gothic" w:hAnsi="Century Gothic" w:cstheme="minorHAnsi"/>
          <w:sz w:val="20"/>
          <w:szCs w:val="20"/>
          <w:lang w:val="en-US"/>
        </w:rPr>
        <w:t>Análisis</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Geográficos</w:t>
      </w:r>
      <w:proofErr w:type="spellEnd"/>
      <w:r w:rsidRPr="00961098">
        <w:rPr>
          <w:rFonts w:ascii="Century Gothic" w:hAnsi="Century Gothic" w:cstheme="minorHAnsi"/>
          <w:sz w:val="20"/>
          <w:szCs w:val="20"/>
          <w:lang w:val="en-US"/>
        </w:rPr>
        <w:t xml:space="preserve">, published by the Instituto </w:t>
      </w:r>
      <w:proofErr w:type="spellStart"/>
      <w:r w:rsidRPr="00961098">
        <w:rPr>
          <w:rFonts w:ascii="Century Gothic" w:hAnsi="Century Gothic" w:cstheme="minorHAnsi"/>
          <w:sz w:val="20"/>
          <w:szCs w:val="20"/>
          <w:lang w:val="en-US"/>
        </w:rPr>
        <w:t>Geográfico</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Agustín</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Codazzi</w:t>
      </w:r>
      <w:proofErr w:type="spellEnd"/>
      <w:r w:rsidRPr="00961098">
        <w:rPr>
          <w:rFonts w:ascii="Century Gothic" w:hAnsi="Century Gothic" w:cstheme="minorHAnsi"/>
          <w:sz w:val="20"/>
          <w:szCs w:val="20"/>
          <w:lang w:val="en-US"/>
        </w:rPr>
        <w:t>, issue ___, hereby make the work available for use in print editions, electronic, digital, optical, and magnetic formats, on networks, the web, in data messages or similar formats, and in any known medium or format of this journal, which is among the publications managed by the Directorate of Research and Prospective Studies.</w:t>
      </w:r>
    </w:p>
    <w:p w14:paraId="199B6945" w14:textId="521F75C1" w:rsidR="00E53769" w:rsidRPr="00961098" w:rsidRDefault="00961098" w:rsidP="00961098">
      <w:pPr>
        <w:pStyle w:val="Textoindependiente"/>
        <w:spacing w:before="1" w:line="360" w:lineRule="auto"/>
        <w:ind w:right="111"/>
        <w:jc w:val="both"/>
        <w:rPr>
          <w:rFonts w:ascii="Century Gothic" w:hAnsi="Century Gothic" w:cstheme="minorHAnsi"/>
          <w:sz w:val="20"/>
          <w:szCs w:val="20"/>
          <w:lang w:val="en-US"/>
        </w:rPr>
      </w:pPr>
      <w:r w:rsidRPr="00961098">
        <w:rPr>
          <w:rFonts w:ascii="Century Gothic" w:hAnsi="Century Gothic" w:cstheme="minorHAnsi"/>
          <w:sz w:val="20"/>
          <w:szCs w:val="20"/>
          <w:lang w:val="en-US"/>
        </w:rPr>
        <w:t xml:space="preserve">The author grants the Instituto </w:t>
      </w:r>
      <w:proofErr w:type="spellStart"/>
      <w:r w:rsidRPr="00961098">
        <w:rPr>
          <w:rFonts w:ascii="Century Gothic" w:hAnsi="Century Gothic" w:cstheme="minorHAnsi"/>
          <w:sz w:val="20"/>
          <w:szCs w:val="20"/>
          <w:lang w:val="en-US"/>
        </w:rPr>
        <w:t>Geográfico</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Agustín</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Codazzi</w:t>
      </w:r>
      <w:proofErr w:type="spellEnd"/>
      <w:r w:rsidRPr="00961098">
        <w:rPr>
          <w:rFonts w:ascii="Century Gothic" w:hAnsi="Century Gothic" w:cstheme="minorHAnsi"/>
          <w:sz w:val="20"/>
          <w:szCs w:val="20"/>
          <w:lang w:val="en-US"/>
        </w:rPr>
        <w:t>, through the Directorate of Research and Prospective Studies: a non-exclusive, Attribution-</w:t>
      </w:r>
      <w:proofErr w:type="spellStart"/>
      <w:r w:rsidRPr="00961098">
        <w:rPr>
          <w:rFonts w:ascii="Century Gothic" w:hAnsi="Century Gothic" w:cstheme="minorHAnsi"/>
          <w:sz w:val="20"/>
          <w:szCs w:val="20"/>
          <w:lang w:val="en-US"/>
        </w:rPr>
        <w:t>NonCommercial</w:t>
      </w:r>
      <w:proofErr w:type="spellEnd"/>
      <w:r w:rsidRPr="00961098">
        <w:rPr>
          <w:rFonts w:ascii="Century Gothic" w:hAnsi="Century Gothic" w:cstheme="minorHAnsi"/>
          <w:sz w:val="20"/>
          <w:szCs w:val="20"/>
          <w:lang w:val="en-US"/>
        </w:rPr>
        <w:t>-</w:t>
      </w:r>
      <w:proofErr w:type="spellStart"/>
      <w:r w:rsidRPr="00961098">
        <w:rPr>
          <w:rFonts w:ascii="Century Gothic" w:hAnsi="Century Gothic" w:cstheme="minorHAnsi"/>
          <w:sz w:val="20"/>
          <w:szCs w:val="20"/>
          <w:lang w:val="en-US"/>
        </w:rPr>
        <w:t>NoDerivatives</w:t>
      </w:r>
      <w:proofErr w:type="spellEnd"/>
      <w:r w:rsidRPr="00961098">
        <w:rPr>
          <w:rFonts w:ascii="Century Gothic" w:hAnsi="Century Gothic" w:cstheme="minorHAnsi"/>
          <w:sz w:val="20"/>
          <w:szCs w:val="20"/>
          <w:lang w:val="en-US"/>
        </w:rPr>
        <w:t xml:space="preserve"> license for unpublished and original works in the form in which they were submitted for publication in issue ________ of the journal </w:t>
      </w:r>
      <w:proofErr w:type="spellStart"/>
      <w:r w:rsidRPr="00961098">
        <w:rPr>
          <w:rFonts w:ascii="Century Gothic" w:hAnsi="Century Gothic" w:cstheme="minorHAnsi"/>
          <w:sz w:val="20"/>
          <w:szCs w:val="20"/>
          <w:lang w:val="en-US"/>
        </w:rPr>
        <w:t>Análisis</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Geográficos</w:t>
      </w:r>
      <w:proofErr w:type="spellEnd"/>
      <w:r w:rsidRPr="00961098">
        <w:rPr>
          <w:rFonts w:ascii="Century Gothic" w:hAnsi="Century Gothic" w:cstheme="minorHAnsi"/>
          <w:sz w:val="20"/>
          <w:szCs w:val="20"/>
          <w:lang w:val="en-US"/>
        </w:rPr>
        <w:t>, a license that complies with the following terms:</w:t>
      </w:r>
    </w:p>
    <w:p w14:paraId="0A4AABB0" w14:textId="796BEFB5" w:rsidR="00961098" w:rsidRPr="00961098" w:rsidRDefault="00961098" w:rsidP="00961098">
      <w:pPr>
        <w:pStyle w:val="Prrafodelista"/>
        <w:numPr>
          <w:ilvl w:val="0"/>
          <w:numId w:val="3"/>
        </w:numPr>
        <w:tabs>
          <w:tab w:val="left" w:pos="351"/>
        </w:tabs>
        <w:spacing w:line="360" w:lineRule="auto"/>
        <w:ind w:right="112"/>
        <w:rPr>
          <w:rFonts w:ascii="Century Gothic" w:hAnsi="Century Gothic" w:cstheme="minorHAnsi"/>
          <w:sz w:val="20"/>
          <w:szCs w:val="20"/>
          <w:lang w:val="en-US"/>
        </w:rPr>
      </w:pPr>
      <w:r w:rsidRPr="00961098">
        <w:rPr>
          <w:rFonts w:ascii="Century Gothic" w:hAnsi="Century Gothic" w:cstheme="minorHAnsi"/>
          <w:sz w:val="20"/>
          <w:szCs w:val="20"/>
          <w:lang w:val="en-US"/>
        </w:rPr>
        <w:t>This authorization shall be effective as of the date of approval of the work for publication and for the entire duration of the economic rights under Colombian law.</w:t>
      </w:r>
    </w:p>
    <w:p w14:paraId="6DA933D6" w14:textId="68164F1F" w:rsidR="00961098" w:rsidRPr="00961098" w:rsidRDefault="00961098" w:rsidP="00961098">
      <w:pPr>
        <w:pStyle w:val="Prrafodelista"/>
        <w:numPr>
          <w:ilvl w:val="0"/>
          <w:numId w:val="3"/>
        </w:numPr>
        <w:tabs>
          <w:tab w:val="left" w:pos="351"/>
        </w:tabs>
        <w:spacing w:line="360" w:lineRule="auto"/>
        <w:ind w:right="112"/>
        <w:rPr>
          <w:rFonts w:ascii="Century Gothic" w:hAnsi="Century Gothic" w:cstheme="minorHAnsi"/>
          <w:sz w:val="20"/>
          <w:szCs w:val="20"/>
          <w:lang w:val="en-US"/>
        </w:rPr>
      </w:pPr>
      <w:r w:rsidRPr="00961098">
        <w:rPr>
          <w:rFonts w:ascii="Century Gothic" w:hAnsi="Century Gothic" w:cstheme="minorHAnsi"/>
          <w:sz w:val="20"/>
          <w:szCs w:val="20"/>
          <w:lang w:val="en-US"/>
        </w:rPr>
        <w:t xml:space="preserve"> The author authorizes the Instituto </w:t>
      </w:r>
      <w:proofErr w:type="spellStart"/>
      <w:r w:rsidRPr="00961098">
        <w:rPr>
          <w:rFonts w:ascii="Century Gothic" w:hAnsi="Century Gothic" w:cstheme="minorHAnsi"/>
          <w:sz w:val="20"/>
          <w:szCs w:val="20"/>
          <w:lang w:val="en-US"/>
        </w:rPr>
        <w:t>Geográfico</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Agustín</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Codazzi</w:t>
      </w:r>
      <w:proofErr w:type="spellEnd"/>
      <w:r w:rsidRPr="00961098">
        <w:rPr>
          <w:rFonts w:ascii="Century Gothic" w:hAnsi="Century Gothic" w:cstheme="minorHAnsi"/>
          <w:sz w:val="20"/>
          <w:szCs w:val="20"/>
          <w:lang w:val="en-US"/>
        </w:rPr>
        <w:t xml:space="preserve"> and the Directorate of Research and Prospective Studies to include the work in the publication of the journal </w:t>
      </w:r>
      <w:proofErr w:type="spellStart"/>
      <w:r w:rsidRPr="00961098">
        <w:rPr>
          <w:rFonts w:ascii="Century Gothic" w:hAnsi="Century Gothic" w:cstheme="minorHAnsi"/>
          <w:sz w:val="20"/>
          <w:szCs w:val="20"/>
          <w:lang w:val="en-US"/>
        </w:rPr>
        <w:t>Análisis</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Geográficos</w:t>
      </w:r>
      <w:proofErr w:type="spellEnd"/>
      <w:r w:rsidRPr="00961098">
        <w:rPr>
          <w:rFonts w:ascii="Century Gothic" w:hAnsi="Century Gothic" w:cstheme="minorHAnsi"/>
          <w:sz w:val="20"/>
          <w:szCs w:val="20"/>
          <w:lang w:val="en-US"/>
        </w:rPr>
        <w:t xml:space="preserve">. This authorization applies to any format (print, digital, electronic, or any other format yet to be developed), including print publication, online publication, and other internal networks. The authorization includes the rights to reproduce, publicly communicate, and distribute the </w:t>
      </w:r>
      <w:r w:rsidR="00FB31DD" w:rsidRPr="00961098">
        <w:rPr>
          <w:rFonts w:ascii="Century Gothic" w:hAnsi="Century Gothic" w:cstheme="minorHAnsi"/>
          <w:sz w:val="20"/>
          <w:szCs w:val="20"/>
          <w:lang w:val="en-US"/>
        </w:rPr>
        <w:t>work</w:t>
      </w:r>
      <w:r w:rsidRPr="00961098">
        <w:rPr>
          <w:rFonts w:ascii="Century Gothic" w:hAnsi="Century Gothic" w:cstheme="minorHAnsi"/>
          <w:sz w:val="20"/>
          <w:szCs w:val="20"/>
          <w:lang w:val="en-US"/>
        </w:rPr>
        <w:t>, but it is not exclusive.</w:t>
      </w:r>
    </w:p>
    <w:p w14:paraId="54570658" w14:textId="77777777" w:rsidR="00961098" w:rsidRDefault="00961098" w:rsidP="00961098">
      <w:pPr>
        <w:pStyle w:val="Prrafodelista"/>
        <w:numPr>
          <w:ilvl w:val="0"/>
          <w:numId w:val="3"/>
        </w:numPr>
        <w:tabs>
          <w:tab w:val="left" w:pos="351"/>
        </w:tabs>
        <w:spacing w:line="360" w:lineRule="auto"/>
        <w:ind w:right="112"/>
        <w:rPr>
          <w:rFonts w:ascii="Century Gothic" w:hAnsi="Century Gothic" w:cstheme="minorHAnsi"/>
          <w:sz w:val="20"/>
          <w:szCs w:val="20"/>
          <w:lang w:val="en-US"/>
        </w:rPr>
      </w:pPr>
      <w:r w:rsidRPr="00961098">
        <w:rPr>
          <w:rFonts w:ascii="Century Gothic" w:hAnsi="Century Gothic" w:cstheme="minorHAnsi"/>
          <w:sz w:val="20"/>
          <w:szCs w:val="20"/>
          <w:lang w:val="en-US"/>
        </w:rPr>
        <w:t xml:space="preserve"> The author agrees that this authorization is granted free of charge; therefore, the author waives the right to receive any compensation for publication, copies, distribution, public communication, or any other use made under the terms of the Creative Commons license under which the work is published.</w:t>
      </w:r>
    </w:p>
    <w:p w14:paraId="713AD197" w14:textId="08DF6320" w:rsidR="00961098" w:rsidRDefault="00961098" w:rsidP="00961098">
      <w:pPr>
        <w:pStyle w:val="Prrafodelista"/>
        <w:numPr>
          <w:ilvl w:val="0"/>
          <w:numId w:val="3"/>
        </w:numPr>
        <w:tabs>
          <w:tab w:val="left" w:pos="351"/>
        </w:tabs>
        <w:spacing w:line="360" w:lineRule="auto"/>
        <w:ind w:right="112"/>
        <w:rPr>
          <w:rFonts w:ascii="Century Gothic" w:hAnsi="Century Gothic" w:cstheme="minorHAnsi"/>
          <w:sz w:val="20"/>
          <w:szCs w:val="20"/>
          <w:lang w:val="en-US"/>
        </w:rPr>
      </w:pPr>
      <w:r w:rsidRPr="00961098">
        <w:rPr>
          <w:rFonts w:ascii="Century Gothic" w:hAnsi="Century Gothic" w:cstheme="minorHAnsi"/>
          <w:sz w:val="20"/>
          <w:szCs w:val="20"/>
          <w:lang w:val="en-US"/>
        </w:rPr>
        <w:t xml:space="preserve">    The author declares that he or she assumes full responsibility for the content of his or her works before the </w:t>
      </w:r>
      <w:r w:rsidR="00555291">
        <w:rPr>
          <w:rFonts w:ascii="Century Gothic" w:hAnsi="Century Gothic" w:cstheme="minorHAnsi"/>
          <w:sz w:val="20"/>
          <w:szCs w:val="20"/>
          <w:lang w:val="en-US"/>
        </w:rPr>
        <w:t xml:space="preserve">Instituto </w:t>
      </w:r>
      <w:proofErr w:type="spellStart"/>
      <w:r w:rsidR="00555291">
        <w:rPr>
          <w:rFonts w:ascii="Century Gothic" w:hAnsi="Century Gothic" w:cstheme="minorHAnsi"/>
          <w:sz w:val="20"/>
          <w:szCs w:val="20"/>
          <w:lang w:val="en-US"/>
        </w:rPr>
        <w:t>Geográfico</w:t>
      </w:r>
      <w:proofErr w:type="spellEnd"/>
      <w:r w:rsidR="00555291">
        <w:rPr>
          <w:rFonts w:ascii="Century Gothic" w:hAnsi="Century Gothic" w:cstheme="minorHAnsi"/>
          <w:sz w:val="20"/>
          <w:szCs w:val="20"/>
          <w:lang w:val="en-US"/>
        </w:rPr>
        <w:t xml:space="preserve"> </w:t>
      </w:r>
      <w:proofErr w:type="spellStart"/>
      <w:r w:rsidR="00555291">
        <w:rPr>
          <w:rFonts w:ascii="Century Gothic" w:hAnsi="Century Gothic" w:cstheme="minorHAnsi"/>
          <w:sz w:val="20"/>
          <w:szCs w:val="20"/>
          <w:lang w:val="en-US"/>
        </w:rPr>
        <w:t>Agustín</w:t>
      </w:r>
      <w:proofErr w:type="spellEnd"/>
      <w:r w:rsidR="00555291">
        <w:rPr>
          <w:rFonts w:ascii="Century Gothic" w:hAnsi="Century Gothic" w:cstheme="minorHAnsi"/>
          <w:sz w:val="20"/>
          <w:szCs w:val="20"/>
          <w:lang w:val="en-US"/>
        </w:rPr>
        <w:t xml:space="preserve"> </w:t>
      </w:r>
      <w:proofErr w:type="spellStart"/>
      <w:r w:rsidR="00555291">
        <w:rPr>
          <w:rFonts w:ascii="Century Gothic" w:hAnsi="Century Gothic" w:cstheme="minorHAnsi"/>
          <w:sz w:val="20"/>
          <w:szCs w:val="20"/>
          <w:lang w:val="en-US"/>
        </w:rPr>
        <w:t>Codazzi</w:t>
      </w:r>
      <w:proofErr w:type="spellEnd"/>
      <w:r w:rsidRPr="00961098">
        <w:rPr>
          <w:rFonts w:ascii="Century Gothic" w:hAnsi="Century Gothic" w:cstheme="minorHAnsi"/>
          <w:sz w:val="20"/>
          <w:szCs w:val="20"/>
          <w:lang w:val="en-US"/>
        </w:rPr>
        <w:t xml:space="preserve"> and third parties. In any case, the </w:t>
      </w:r>
      <w:r w:rsidR="00555291" w:rsidRPr="00555291">
        <w:rPr>
          <w:rFonts w:ascii="Century Gothic" w:hAnsi="Century Gothic" w:cstheme="minorHAnsi"/>
          <w:sz w:val="20"/>
          <w:szCs w:val="20"/>
          <w:lang w:val="en-US"/>
        </w:rPr>
        <w:t xml:space="preserve">Instituto </w:t>
      </w:r>
      <w:proofErr w:type="spellStart"/>
      <w:r w:rsidR="00555291" w:rsidRPr="00555291">
        <w:rPr>
          <w:rFonts w:ascii="Century Gothic" w:hAnsi="Century Gothic" w:cstheme="minorHAnsi"/>
          <w:sz w:val="20"/>
          <w:szCs w:val="20"/>
          <w:lang w:val="en-US"/>
        </w:rPr>
        <w:t>Geográfico</w:t>
      </w:r>
      <w:proofErr w:type="spellEnd"/>
      <w:r w:rsidR="00555291" w:rsidRPr="00555291">
        <w:rPr>
          <w:rFonts w:ascii="Century Gothic" w:hAnsi="Century Gothic" w:cstheme="minorHAnsi"/>
          <w:sz w:val="20"/>
          <w:szCs w:val="20"/>
          <w:lang w:val="en-US"/>
        </w:rPr>
        <w:t xml:space="preserve"> </w:t>
      </w:r>
      <w:proofErr w:type="spellStart"/>
      <w:r w:rsidR="00555291" w:rsidRPr="00555291">
        <w:rPr>
          <w:rFonts w:ascii="Century Gothic" w:hAnsi="Century Gothic" w:cstheme="minorHAnsi"/>
          <w:sz w:val="20"/>
          <w:szCs w:val="20"/>
          <w:lang w:val="en-US"/>
        </w:rPr>
        <w:t>Agustín</w:t>
      </w:r>
      <w:proofErr w:type="spellEnd"/>
      <w:r w:rsidR="00555291" w:rsidRPr="00555291">
        <w:rPr>
          <w:rFonts w:ascii="Century Gothic" w:hAnsi="Century Gothic" w:cstheme="minorHAnsi"/>
          <w:sz w:val="20"/>
          <w:szCs w:val="20"/>
          <w:lang w:val="en-US"/>
        </w:rPr>
        <w:t xml:space="preserve"> </w:t>
      </w:r>
      <w:proofErr w:type="spellStart"/>
      <w:r w:rsidR="00555291" w:rsidRPr="00555291">
        <w:rPr>
          <w:rFonts w:ascii="Century Gothic" w:hAnsi="Century Gothic" w:cstheme="minorHAnsi"/>
          <w:sz w:val="20"/>
          <w:szCs w:val="20"/>
          <w:lang w:val="en-US"/>
        </w:rPr>
        <w:t>Codazzi</w:t>
      </w:r>
      <w:proofErr w:type="spellEnd"/>
      <w:r w:rsidRPr="00961098">
        <w:rPr>
          <w:rFonts w:ascii="Century Gothic" w:hAnsi="Century Gothic" w:cstheme="minorHAnsi"/>
          <w:sz w:val="20"/>
          <w:szCs w:val="20"/>
          <w:lang w:val="en-US"/>
        </w:rPr>
        <w:t xml:space="preserve"> and its Directorate of Research and Foresight undertake to always indicate the authorship, including the author’s name and the date of publication.</w:t>
      </w:r>
    </w:p>
    <w:p w14:paraId="7E1E9B47" w14:textId="4BC28EF2" w:rsidR="00961098" w:rsidRDefault="00961098" w:rsidP="00961098">
      <w:pPr>
        <w:pStyle w:val="Prrafodelista"/>
        <w:numPr>
          <w:ilvl w:val="0"/>
          <w:numId w:val="3"/>
        </w:numPr>
        <w:tabs>
          <w:tab w:val="left" w:pos="351"/>
        </w:tabs>
        <w:spacing w:line="360" w:lineRule="auto"/>
        <w:ind w:right="112"/>
        <w:rPr>
          <w:rFonts w:ascii="Century Gothic" w:hAnsi="Century Gothic" w:cstheme="minorHAnsi"/>
          <w:sz w:val="20"/>
          <w:szCs w:val="20"/>
          <w:lang w:val="en-US"/>
        </w:rPr>
      </w:pPr>
      <w:r w:rsidRPr="00961098">
        <w:rPr>
          <w:rFonts w:ascii="Century Gothic" w:hAnsi="Century Gothic" w:cstheme="minorHAnsi"/>
          <w:sz w:val="20"/>
          <w:szCs w:val="20"/>
          <w:lang w:val="en-US"/>
        </w:rPr>
        <w:t xml:space="preserve">The author authorizes the </w:t>
      </w:r>
      <w:r w:rsidR="00555291" w:rsidRPr="00555291">
        <w:rPr>
          <w:rFonts w:ascii="Century Gothic" w:hAnsi="Century Gothic" w:cstheme="minorHAnsi"/>
          <w:sz w:val="20"/>
          <w:szCs w:val="20"/>
          <w:lang w:val="en-US"/>
        </w:rPr>
        <w:t xml:space="preserve">Instituto </w:t>
      </w:r>
      <w:proofErr w:type="spellStart"/>
      <w:r w:rsidR="00555291" w:rsidRPr="00555291">
        <w:rPr>
          <w:rFonts w:ascii="Century Gothic" w:hAnsi="Century Gothic" w:cstheme="minorHAnsi"/>
          <w:sz w:val="20"/>
          <w:szCs w:val="20"/>
          <w:lang w:val="en-US"/>
        </w:rPr>
        <w:t>Geográfico</w:t>
      </w:r>
      <w:proofErr w:type="spellEnd"/>
      <w:r w:rsidR="00555291" w:rsidRPr="00555291">
        <w:rPr>
          <w:rFonts w:ascii="Century Gothic" w:hAnsi="Century Gothic" w:cstheme="minorHAnsi"/>
          <w:sz w:val="20"/>
          <w:szCs w:val="20"/>
          <w:lang w:val="en-US"/>
        </w:rPr>
        <w:t xml:space="preserve"> </w:t>
      </w:r>
      <w:proofErr w:type="spellStart"/>
      <w:r w:rsidR="00555291" w:rsidRPr="00555291">
        <w:rPr>
          <w:rFonts w:ascii="Century Gothic" w:hAnsi="Century Gothic" w:cstheme="minorHAnsi"/>
          <w:sz w:val="20"/>
          <w:szCs w:val="20"/>
          <w:lang w:val="en-US"/>
        </w:rPr>
        <w:t>Agustín</w:t>
      </w:r>
      <w:proofErr w:type="spellEnd"/>
      <w:r w:rsidR="00555291" w:rsidRPr="00555291">
        <w:rPr>
          <w:rFonts w:ascii="Century Gothic" w:hAnsi="Century Gothic" w:cstheme="minorHAnsi"/>
          <w:sz w:val="20"/>
          <w:szCs w:val="20"/>
          <w:lang w:val="en-US"/>
        </w:rPr>
        <w:t xml:space="preserve"> </w:t>
      </w:r>
      <w:proofErr w:type="spellStart"/>
      <w:r w:rsidR="00555291" w:rsidRPr="00555291">
        <w:rPr>
          <w:rFonts w:ascii="Century Gothic" w:hAnsi="Century Gothic" w:cstheme="minorHAnsi"/>
          <w:sz w:val="20"/>
          <w:szCs w:val="20"/>
          <w:lang w:val="en-US"/>
        </w:rPr>
        <w:t>Codazzi</w:t>
      </w:r>
      <w:proofErr w:type="spellEnd"/>
      <w:r w:rsidRPr="00961098">
        <w:rPr>
          <w:rFonts w:ascii="Century Gothic" w:hAnsi="Century Gothic" w:cstheme="minorHAnsi"/>
          <w:sz w:val="20"/>
          <w:szCs w:val="20"/>
          <w:lang w:val="en-US"/>
        </w:rPr>
        <w:t xml:space="preserve"> to include the work in the indexes and search engines it deems necessary to promote the publication.</w:t>
      </w:r>
    </w:p>
    <w:p w14:paraId="50F0CD67" w14:textId="53B5BCF3" w:rsidR="00961098" w:rsidRPr="00961098" w:rsidRDefault="00961098" w:rsidP="00961098">
      <w:pPr>
        <w:pStyle w:val="Prrafodelista"/>
        <w:numPr>
          <w:ilvl w:val="0"/>
          <w:numId w:val="3"/>
        </w:numPr>
        <w:tabs>
          <w:tab w:val="left" w:pos="351"/>
        </w:tabs>
        <w:spacing w:line="360" w:lineRule="auto"/>
        <w:ind w:right="112"/>
        <w:rPr>
          <w:rFonts w:ascii="Century Gothic" w:hAnsi="Century Gothic" w:cstheme="minorHAnsi"/>
          <w:sz w:val="20"/>
          <w:szCs w:val="20"/>
          <w:lang w:val="en-US"/>
        </w:rPr>
      </w:pPr>
      <w:r w:rsidRPr="00961098">
        <w:rPr>
          <w:rFonts w:ascii="Century Gothic" w:hAnsi="Century Gothic" w:cstheme="minorHAnsi"/>
          <w:sz w:val="20"/>
          <w:szCs w:val="20"/>
          <w:lang w:val="en-US"/>
        </w:rPr>
        <w:t xml:space="preserve">I hereby declare that I have read, understand, and am familiar with the copyright policies of the Research and Prospective Studies Directorate, as of the date of this agreement </w:t>
      </w:r>
      <w:r w:rsidRPr="00961098">
        <w:rPr>
          <w:rFonts w:ascii="Century Gothic" w:hAnsi="Century Gothic" w:cstheme="minorHAnsi"/>
          <w:sz w:val="20"/>
          <w:szCs w:val="20"/>
          <w:lang w:val="en-US"/>
        </w:rPr>
        <w:lastRenderedPageBreak/>
        <w:t xml:space="preserve">(Appendices 1 and 2), regarding articles published in the journal </w:t>
      </w:r>
      <w:proofErr w:type="spellStart"/>
      <w:r w:rsidRPr="00961098">
        <w:rPr>
          <w:rFonts w:ascii="Century Gothic" w:hAnsi="Century Gothic" w:cstheme="minorHAnsi"/>
          <w:sz w:val="20"/>
          <w:szCs w:val="20"/>
          <w:lang w:val="en-US"/>
        </w:rPr>
        <w:t>Análisis</w:t>
      </w:r>
      <w:proofErr w:type="spellEnd"/>
      <w:r w:rsidRPr="00961098">
        <w:rPr>
          <w:rFonts w:ascii="Century Gothic" w:hAnsi="Century Gothic" w:cstheme="minorHAnsi"/>
          <w:sz w:val="20"/>
          <w:szCs w:val="20"/>
          <w:lang w:val="en-US"/>
        </w:rPr>
        <w:t xml:space="preserve"> </w:t>
      </w:r>
      <w:proofErr w:type="spellStart"/>
      <w:r w:rsidRPr="00961098">
        <w:rPr>
          <w:rFonts w:ascii="Century Gothic" w:hAnsi="Century Gothic" w:cstheme="minorHAnsi"/>
          <w:sz w:val="20"/>
          <w:szCs w:val="20"/>
          <w:lang w:val="en-US"/>
        </w:rPr>
        <w:t>Geográficos</w:t>
      </w:r>
      <w:proofErr w:type="spellEnd"/>
      <w:r w:rsidRPr="00961098">
        <w:rPr>
          <w:rFonts w:ascii="Century Gothic" w:hAnsi="Century Gothic" w:cstheme="minorHAnsi"/>
          <w:sz w:val="20"/>
          <w:szCs w:val="20"/>
          <w:lang w:val="en-US"/>
        </w:rPr>
        <w:t>. Consequently, I hereby grant:</w:t>
      </w:r>
    </w:p>
    <w:p w14:paraId="2DAB8B7C" w14:textId="195F0A3C" w:rsidR="006D07E4" w:rsidRDefault="006D07E4" w:rsidP="006D07E4">
      <w:pPr>
        <w:pStyle w:val="Textoindependiente"/>
        <w:numPr>
          <w:ilvl w:val="0"/>
          <w:numId w:val="5"/>
        </w:numPr>
        <w:spacing w:before="2"/>
        <w:jc w:val="both"/>
        <w:rPr>
          <w:rFonts w:ascii="Century Gothic" w:hAnsi="Century Gothic" w:cstheme="minorHAnsi"/>
          <w:sz w:val="20"/>
          <w:szCs w:val="20"/>
          <w:lang w:val="en-US"/>
        </w:rPr>
      </w:pPr>
      <w:r w:rsidRPr="006D07E4">
        <w:rPr>
          <w:rFonts w:ascii="Century Gothic" w:hAnsi="Century Gothic" w:cstheme="minorHAnsi"/>
          <w:sz w:val="20"/>
          <w:szCs w:val="20"/>
          <w:lang w:val="en-US"/>
        </w:rPr>
        <w:t xml:space="preserve">An automatic license granted to </w:t>
      </w:r>
      <w:r w:rsidR="00E92B46" w:rsidRPr="00E92B46">
        <w:rPr>
          <w:rFonts w:ascii="Century Gothic" w:hAnsi="Century Gothic" w:cstheme="minorHAnsi"/>
          <w:sz w:val="20"/>
          <w:szCs w:val="20"/>
          <w:lang w:val="en-US"/>
        </w:rPr>
        <w:t xml:space="preserve">Instituto </w:t>
      </w:r>
      <w:proofErr w:type="spellStart"/>
      <w:r w:rsidR="00E92B46" w:rsidRPr="00E92B46">
        <w:rPr>
          <w:rFonts w:ascii="Century Gothic" w:hAnsi="Century Gothic" w:cstheme="minorHAnsi"/>
          <w:sz w:val="20"/>
          <w:szCs w:val="20"/>
          <w:lang w:val="en-US"/>
        </w:rPr>
        <w:t>Geográfico</w:t>
      </w:r>
      <w:proofErr w:type="spellEnd"/>
      <w:r w:rsidR="00E92B46" w:rsidRPr="00E92B46">
        <w:rPr>
          <w:rFonts w:ascii="Century Gothic" w:hAnsi="Century Gothic" w:cstheme="minorHAnsi"/>
          <w:sz w:val="20"/>
          <w:szCs w:val="20"/>
          <w:lang w:val="en-US"/>
        </w:rPr>
        <w:t xml:space="preserve"> </w:t>
      </w:r>
      <w:proofErr w:type="spellStart"/>
      <w:r w:rsidR="00E92B46" w:rsidRPr="00E92B46">
        <w:rPr>
          <w:rFonts w:ascii="Century Gothic" w:hAnsi="Century Gothic" w:cstheme="minorHAnsi"/>
          <w:sz w:val="20"/>
          <w:szCs w:val="20"/>
          <w:lang w:val="en-US"/>
        </w:rPr>
        <w:t>Agustín</w:t>
      </w:r>
      <w:proofErr w:type="spellEnd"/>
      <w:r w:rsidR="00E92B46" w:rsidRPr="00E92B46">
        <w:rPr>
          <w:rFonts w:ascii="Century Gothic" w:hAnsi="Century Gothic" w:cstheme="minorHAnsi"/>
          <w:sz w:val="20"/>
          <w:szCs w:val="20"/>
          <w:lang w:val="en-US"/>
        </w:rPr>
        <w:t xml:space="preserve"> </w:t>
      </w:r>
      <w:proofErr w:type="spellStart"/>
      <w:r w:rsidR="00E92B46" w:rsidRPr="00E92B46">
        <w:rPr>
          <w:rFonts w:ascii="Century Gothic" w:hAnsi="Century Gothic" w:cstheme="minorHAnsi"/>
          <w:sz w:val="20"/>
          <w:szCs w:val="20"/>
          <w:lang w:val="en-US"/>
        </w:rPr>
        <w:t>Codazzi</w:t>
      </w:r>
      <w:proofErr w:type="spellEnd"/>
      <w:r w:rsidRPr="006D07E4">
        <w:rPr>
          <w:rFonts w:ascii="Century Gothic" w:hAnsi="Century Gothic" w:cstheme="minorHAnsi"/>
          <w:sz w:val="20"/>
          <w:szCs w:val="20"/>
          <w:lang w:val="en-US"/>
        </w:rPr>
        <w:t>, through the Directorate of Research and Forecasting, for this publication, in accordance with the terms of</w:t>
      </w:r>
      <w:r w:rsidR="00E92B46">
        <w:rPr>
          <w:rFonts w:ascii="Century Gothic" w:hAnsi="Century Gothic" w:cstheme="minorHAnsi"/>
          <w:sz w:val="20"/>
          <w:szCs w:val="20"/>
          <w:lang w:val="en-US"/>
        </w:rPr>
        <w:t xml:space="preserve"> </w:t>
      </w:r>
      <w:r w:rsidRPr="006D07E4">
        <w:rPr>
          <w:rFonts w:ascii="Century Gothic" w:hAnsi="Century Gothic" w:cstheme="minorHAnsi"/>
          <w:sz w:val="20"/>
          <w:szCs w:val="20"/>
          <w:lang w:val="en-US"/>
        </w:rPr>
        <w:t>Annex 1, which forms an integral part of this document.</w:t>
      </w:r>
    </w:p>
    <w:p w14:paraId="54293E10" w14:textId="77777777" w:rsidR="006D07E4" w:rsidRDefault="006D07E4" w:rsidP="006D07E4">
      <w:pPr>
        <w:pStyle w:val="Textoindependiente"/>
        <w:spacing w:before="2"/>
        <w:ind w:left="810"/>
        <w:jc w:val="both"/>
        <w:rPr>
          <w:rFonts w:ascii="Century Gothic" w:hAnsi="Century Gothic" w:cstheme="minorHAnsi"/>
          <w:sz w:val="20"/>
          <w:szCs w:val="20"/>
          <w:lang w:val="en-US"/>
        </w:rPr>
      </w:pPr>
    </w:p>
    <w:p w14:paraId="4F7E6219" w14:textId="2912E007" w:rsidR="00CB1C23" w:rsidRPr="006D07E4" w:rsidRDefault="006D07E4" w:rsidP="006D07E4">
      <w:pPr>
        <w:pStyle w:val="Textoindependiente"/>
        <w:numPr>
          <w:ilvl w:val="0"/>
          <w:numId w:val="5"/>
        </w:numPr>
        <w:spacing w:before="2"/>
        <w:jc w:val="both"/>
        <w:rPr>
          <w:rFonts w:ascii="Century Gothic" w:hAnsi="Century Gothic" w:cstheme="minorHAnsi"/>
          <w:sz w:val="20"/>
          <w:szCs w:val="20"/>
          <w:lang w:val="en-US"/>
        </w:rPr>
      </w:pPr>
      <w:r w:rsidRPr="006D07E4">
        <w:rPr>
          <w:rFonts w:ascii="Century Gothic" w:hAnsi="Century Gothic" w:cstheme="minorHAnsi"/>
          <w:sz w:val="20"/>
          <w:szCs w:val="20"/>
          <w:lang w:val="en-US"/>
        </w:rPr>
        <w:t>I give my consent for the work to be published under the Creative Commons Attribution-</w:t>
      </w:r>
      <w:proofErr w:type="spellStart"/>
      <w:r w:rsidRPr="006D07E4">
        <w:rPr>
          <w:rFonts w:ascii="Century Gothic" w:hAnsi="Century Gothic" w:cstheme="minorHAnsi"/>
          <w:sz w:val="20"/>
          <w:szCs w:val="20"/>
          <w:lang w:val="en-US"/>
        </w:rPr>
        <w:t>NonCommercial</w:t>
      </w:r>
      <w:proofErr w:type="spellEnd"/>
      <w:r w:rsidRPr="006D07E4">
        <w:rPr>
          <w:rFonts w:ascii="Century Gothic" w:hAnsi="Century Gothic" w:cstheme="minorHAnsi"/>
          <w:sz w:val="20"/>
          <w:szCs w:val="20"/>
          <w:lang w:val="en-US"/>
        </w:rPr>
        <w:t>-</w:t>
      </w:r>
      <w:proofErr w:type="spellStart"/>
      <w:r w:rsidRPr="006D07E4">
        <w:rPr>
          <w:rFonts w:ascii="Century Gothic" w:hAnsi="Century Gothic" w:cstheme="minorHAnsi"/>
          <w:sz w:val="20"/>
          <w:szCs w:val="20"/>
          <w:lang w:val="en-US"/>
        </w:rPr>
        <w:t>NoDerivatives</w:t>
      </w:r>
      <w:proofErr w:type="spellEnd"/>
      <w:r w:rsidRPr="006D07E4">
        <w:rPr>
          <w:rFonts w:ascii="Century Gothic" w:hAnsi="Century Gothic" w:cstheme="minorHAnsi"/>
          <w:sz w:val="20"/>
          <w:szCs w:val="20"/>
          <w:lang w:val="en-US"/>
        </w:rPr>
        <w:t xml:space="preserve"> 4.0 International license, as I have reviewed the full text at https://creativecommons.org/licenses/by-nc-nd/4.0/. </w:t>
      </w:r>
      <w:proofErr w:type="spellStart"/>
      <w:r w:rsidRPr="006D07E4">
        <w:rPr>
          <w:rFonts w:ascii="Century Gothic" w:hAnsi="Century Gothic" w:cstheme="minorHAnsi"/>
          <w:sz w:val="20"/>
          <w:szCs w:val="20"/>
        </w:rPr>
        <w:t>This</w:t>
      </w:r>
      <w:proofErr w:type="spellEnd"/>
      <w:r w:rsidRPr="006D07E4">
        <w:rPr>
          <w:rFonts w:ascii="Century Gothic" w:hAnsi="Century Gothic" w:cstheme="minorHAnsi"/>
          <w:sz w:val="20"/>
          <w:szCs w:val="20"/>
        </w:rPr>
        <w:t xml:space="preserve"> </w:t>
      </w:r>
      <w:proofErr w:type="spellStart"/>
      <w:r w:rsidRPr="006D07E4">
        <w:rPr>
          <w:rFonts w:ascii="Century Gothic" w:hAnsi="Century Gothic" w:cstheme="minorHAnsi"/>
          <w:sz w:val="20"/>
          <w:szCs w:val="20"/>
        </w:rPr>
        <w:t>license</w:t>
      </w:r>
      <w:proofErr w:type="spellEnd"/>
      <w:r w:rsidRPr="006D07E4">
        <w:rPr>
          <w:rFonts w:ascii="Century Gothic" w:hAnsi="Century Gothic" w:cstheme="minorHAnsi"/>
          <w:sz w:val="20"/>
          <w:szCs w:val="20"/>
        </w:rPr>
        <w:t xml:space="preserve"> </w:t>
      </w:r>
      <w:proofErr w:type="spellStart"/>
      <w:r w:rsidRPr="006D07E4">
        <w:rPr>
          <w:rFonts w:ascii="Century Gothic" w:hAnsi="Century Gothic" w:cstheme="minorHAnsi"/>
          <w:sz w:val="20"/>
          <w:szCs w:val="20"/>
        </w:rPr>
        <w:t>is</w:t>
      </w:r>
      <w:proofErr w:type="spellEnd"/>
      <w:r w:rsidRPr="006D07E4">
        <w:rPr>
          <w:rFonts w:ascii="Century Gothic" w:hAnsi="Century Gothic" w:cstheme="minorHAnsi"/>
          <w:sz w:val="20"/>
          <w:szCs w:val="20"/>
        </w:rPr>
        <w:t xml:space="preserve"> </w:t>
      </w:r>
      <w:proofErr w:type="spellStart"/>
      <w:r w:rsidRPr="006D07E4">
        <w:rPr>
          <w:rFonts w:ascii="Century Gothic" w:hAnsi="Century Gothic" w:cstheme="minorHAnsi"/>
          <w:sz w:val="20"/>
          <w:szCs w:val="20"/>
        </w:rPr>
        <w:t>summarized</w:t>
      </w:r>
      <w:proofErr w:type="spellEnd"/>
      <w:r w:rsidRPr="006D07E4">
        <w:rPr>
          <w:rFonts w:ascii="Century Gothic" w:hAnsi="Century Gothic" w:cstheme="minorHAnsi"/>
          <w:sz w:val="20"/>
          <w:szCs w:val="20"/>
        </w:rPr>
        <w:t xml:space="preserve"> in </w:t>
      </w:r>
      <w:proofErr w:type="spellStart"/>
      <w:r w:rsidRPr="006D07E4">
        <w:rPr>
          <w:rFonts w:ascii="Century Gothic" w:hAnsi="Century Gothic" w:cstheme="minorHAnsi"/>
          <w:sz w:val="20"/>
          <w:szCs w:val="20"/>
        </w:rPr>
        <w:t>Annex</w:t>
      </w:r>
      <w:proofErr w:type="spellEnd"/>
      <w:r w:rsidRPr="006D07E4">
        <w:rPr>
          <w:rFonts w:ascii="Century Gothic" w:hAnsi="Century Gothic" w:cstheme="minorHAnsi"/>
          <w:sz w:val="20"/>
          <w:szCs w:val="20"/>
        </w:rPr>
        <w:t xml:space="preserve"> 2 </w:t>
      </w:r>
      <w:proofErr w:type="spellStart"/>
      <w:r w:rsidRPr="006D07E4">
        <w:rPr>
          <w:rFonts w:ascii="Century Gothic" w:hAnsi="Century Gothic" w:cstheme="minorHAnsi"/>
          <w:sz w:val="20"/>
          <w:szCs w:val="20"/>
        </w:rPr>
        <w:t>of</w:t>
      </w:r>
      <w:proofErr w:type="spellEnd"/>
      <w:r w:rsidRPr="006D07E4">
        <w:rPr>
          <w:rFonts w:ascii="Century Gothic" w:hAnsi="Century Gothic" w:cstheme="minorHAnsi"/>
          <w:sz w:val="20"/>
          <w:szCs w:val="20"/>
        </w:rPr>
        <w:t xml:space="preserve"> </w:t>
      </w:r>
      <w:proofErr w:type="spellStart"/>
      <w:r w:rsidRPr="006D07E4">
        <w:rPr>
          <w:rFonts w:ascii="Century Gothic" w:hAnsi="Century Gothic" w:cstheme="minorHAnsi"/>
          <w:sz w:val="20"/>
          <w:szCs w:val="20"/>
        </w:rPr>
        <w:t>this</w:t>
      </w:r>
      <w:proofErr w:type="spellEnd"/>
      <w:r w:rsidRPr="006D07E4">
        <w:rPr>
          <w:rFonts w:ascii="Century Gothic" w:hAnsi="Century Gothic" w:cstheme="minorHAnsi"/>
          <w:sz w:val="20"/>
          <w:szCs w:val="20"/>
        </w:rPr>
        <w:t xml:space="preserve"> </w:t>
      </w:r>
      <w:proofErr w:type="spellStart"/>
      <w:r w:rsidRPr="006D07E4">
        <w:rPr>
          <w:rFonts w:ascii="Century Gothic" w:hAnsi="Century Gothic" w:cstheme="minorHAnsi"/>
          <w:sz w:val="20"/>
          <w:szCs w:val="20"/>
        </w:rPr>
        <w:t>document</w:t>
      </w:r>
      <w:proofErr w:type="spellEnd"/>
      <w:r w:rsidRPr="006D07E4">
        <w:rPr>
          <w:rFonts w:ascii="Century Gothic" w:hAnsi="Century Gothic" w:cstheme="minorHAnsi"/>
          <w:sz w:val="20"/>
          <w:szCs w:val="20"/>
        </w:rPr>
        <w:t>.</w:t>
      </w:r>
    </w:p>
    <w:p w14:paraId="1424E68F" w14:textId="77777777" w:rsidR="006D07E4" w:rsidRDefault="006D07E4" w:rsidP="006D07E4">
      <w:pPr>
        <w:pStyle w:val="Prrafodelista"/>
        <w:rPr>
          <w:rFonts w:ascii="Century Gothic" w:hAnsi="Century Gothic" w:cstheme="minorHAnsi"/>
          <w:sz w:val="20"/>
          <w:szCs w:val="20"/>
          <w:lang w:val="en-US"/>
        </w:rPr>
      </w:pPr>
    </w:p>
    <w:p w14:paraId="7BD0CBBC" w14:textId="77777777" w:rsidR="006D07E4" w:rsidRPr="006D07E4" w:rsidRDefault="006D07E4" w:rsidP="006D07E4">
      <w:pPr>
        <w:pStyle w:val="Textoindependiente"/>
        <w:spacing w:before="2"/>
        <w:ind w:left="810"/>
        <w:jc w:val="both"/>
        <w:rPr>
          <w:rFonts w:ascii="Century Gothic" w:hAnsi="Century Gothic" w:cstheme="minorHAnsi"/>
          <w:sz w:val="20"/>
          <w:szCs w:val="20"/>
          <w:lang w:val="en-US"/>
        </w:rPr>
      </w:pPr>
    </w:p>
    <w:p w14:paraId="38E7EE7D" w14:textId="3AE63E04" w:rsidR="00CB1C23" w:rsidRDefault="006D07E4" w:rsidP="00173782">
      <w:pPr>
        <w:pStyle w:val="Textoindependiente"/>
        <w:spacing w:before="1"/>
        <w:ind w:left="0"/>
        <w:jc w:val="both"/>
        <w:rPr>
          <w:rFonts w:ascii="Century Gothic" w:hAnsi="Century Gothic" w:cstheme="minorHAnsi"/>
          <w:sz w:val="20"/>
          <w:szCs w:val="20"/>
          <w:lang w:val="en-US"/>
        </w:rPr>
      </w:pPr>
      <w:r w:rsidRPr="006D07E4">
        <w:rPr>
          <w:rFonts w:ascii="Century Gothic" w:hAnsi="Century Gothic" w:cstheme="minorHAnsi"/>
          <w:sz w:val="20"/>
          <w:szCs w:val="20"/>
          <w:lang w:val="en-US"/>
        </w:rPr>
        <w:t xml:space="preserve">Issued in the city </w:t>
      </w:r>
      <w:r w:rsidR="00F8022A" w:rsidRPr="006D07E4">
        <w:rPr>
          <w:rFonts w:ascii="Century Gothic" w:hAnsi="Century Gothic" w:cstheme="minorHAnsi"/>
          <w:sz w:val="20"/>
          <w:szCs w:val="20"/>
          <w:lang w:val="en-US"/>
        </w:rPr>
        <w:t>of _</w:t>
      </w:r>
      <w:r w:rsidRPr="006D07E4">
        <w:rPr>
          <w:rFonts w:ascii="Century Gothic" w:hAnsi="Century Gothic" w:cstheme="minorHAnsi"/>
          <w:sz w:val="20"/>
          <w:szCs w:val="20"/>
          <w:lang w:val="en-US"/>
        </w:rPr>
        <w:t xml:space="preserve">________ on </w:t>
      </w:r>
      <w:r w:rsidR="0075468C" w:rsidRPr="006D07E4">
        <w:rPr>
          <w:rFonts w:ascii="Century Gothic" w:hAnsi="Century Gothic" w:cstheme="minorHAnsi"/>
          <w:sz w:val="20"/>
          <w:szCs w:val="20"/>
          <w:lang w:val="en-US"/>
        </w:rPr>
        <w:t>the _</w:t>
      </w:r>
      <w:r>
        <w:rPr>
          <w:rFonts w:ascii="Century Gothic" w:hAnsi="Century Gothic" w:cstheme="minorHAnsi"/>
          <w:sz w:val="20"/>
          <w:szCs w:val="20"/>
          <w:lang w:val="en-US"/>
        </w:rPr>
        <w:t>____</w:t>
      </w:r>
      <w:r w:rsidR="00E92B46">
        <w:rPr>
          <w:rFonts w:ascii="Century Gothic" w:hAnsi="Century Gothic" w:cstheme="minorHAnsi"/>
          <w:sz w:val="20"/>
          <w:szCs w:val="20"/>
          <w:lang w:val="en-US"/>
        </w:rPr>
        <w:t>_</w:t>
      </w:r>
      <w:r w:rsidR="00E92B46" w:rsidRPr="006D07E4">
        <w:rPr>
          <w:rFonts w:ascii="Century Gothic" w:hAnsi="Century Gothic" w:cstheme="minorHAnsi"/>
          <w:sz w:val="20"/>
          <w:szCs w:val="20"/>
          <w:lang w:val="en-US"/>
        </w:rPr>
        <w:t xml:space="preserve"> day</w:t>
      </w:r>
      <w:r w:rsidRPr="006D07E4">
        <w:rPr>
          <w:rFonts w:ascii="Century Gothic" w:hAnsi="Century Gothic" w:cstheme="minorHAnsi"/>
          <w:sz w:val="20"/>
          <w:szCs w:val="20"/>
          <w:lang w:val="en-US"/>
        </w:rPr>
        <w:t xml:space="preserve"> of the month of</w:t>
      </w:r>
      <w:r>
        <w:rPr>
          <w:rFonts w:ascii="Century Gothic" w:hAnsi="Century Gothic" w:cstheme="minorHAnsi"/>
          <w:sz w:val="20"/>
          <w:szCs w:val="20"/>
          <w:lang w:val="en-US"/>
        </w:rPr>
        <w:t xml:space="preserve"> ______</w:t>
      </w:r>
      <w:r w:rsidRPr="006D07E4">
        <w:rPr>
          <w:rFonts w:ascii="Century Gothic" w:hAnsi="Century Gothic" w:cstheme="minorHAnsi"/>
          <w:sz w:val="20"/>
          <w:szCs w:val="20"/>
          <w:lang w:val="en-US"/>
        </w:rPr>
        <w:t xml:space="preserve"> in the year</w:t>
      </w:r>
      <w:r w:rsidR="005051C0">
        <w:rPr>
          <w:rFonts w:ascii="Century Gothic" w:hAnsi="Century Gothic" w:cstheme="minorHAnsi"/>
          <w:sz w:val="20"/>
          <w:szCs w:val="20"/>
          <w:lang w:val="en-US"/>
        </w:rPr>
        <w:t>______</w:t>
      </w:r>
    </w:p>
    <w:p w14:paraId="6EAF2A7F" w14:textId="77777777" w:rsidR="005051C0" w:rsidRDefault="005051C0" w:rsidP="00173782">
      <w:pPr>
        <w:pStyle w:val="Textoindependiente"/>
        <w:spacing w:before="1"/>
        <w:ind w:left="0"/>
        <w:jc w:val="both"/>
        <w:rPr>
          <w:rFonts w:ascii="Century Gothic" w:hAnsi="Century Gothic" w:cstheme="minorHAnsi"/>
          <w:sz w:val="20"/>
          <w:szCs w:val="20"/>
          <w:lang w:val="en-US"/>
        </w:rPr>
      </w:pPr>
    </w:p>
    <w:p w14:paraId="286AF74E" w14:textId="77777777" w:rsidR="006D07E4" w:rsidRPr="006D07E4" w:rsidRDefault="006D07E4" w:rsidP="00AB00B2">
      <w:pPr>
        <w:pStyle w:val="Textoindependiente"/>
        <w:spacing w:before="1"/>
        <w:ind w:left="0"/>
        <w:jc w:val="both"/>
        <w:rPr>
          <w:rFonts w:ascii="Century Gothic" w:hAnsi="Century Gothic" w:cstheme="minorHAnsi"/>
          <w:sz w:val="20"/>
          <w:szCs w:val="20"/>
          <w:lang w:val="en-US"/>
        </w:rPr>
      </w:pPr>
      <w:r w:rsidRPr="006D07E4">
        <w:rPr>
          <w:rFonts w:ascii="Century Gothic" w:hAnsi="Century Gothic" w:cstheme="minorHAnsi"/>
          <w:sz w:val="20"/>
          <w:szCs w:val="20"/>
          <w:lang w:val="en-US"/>
        </w:rPr>
        <w:t>Signature:</w:t>
      </w:r>
    </w:p>
    <w:p w14:paraId="2A9E4135" w14:textId="77777777" w:rsidR="006D07E4" w:rsidRPr="006D07E4" w:rsidRDefault="006D07E4" w:rsidP="00AB00B2">
      <w:pPr>
        <w:pStyle w:val="Textoindependiente"/>
        <w:spacing w:before="1"/>
        <w:ind w:left="0"/>
        <w:jc w:val="both"/>
        <w:rPr>
          <w:rFonts w:ascii="Century Gothic" w:hAnsi="Century Gothic" w:cstheme="minorHAnsi"/>
          <w:sz w:val="20"/>
          <w:szCs w:val="20"/>
          <w:lang w:val="en-US"/>
        </w:rPr>
      </w:pPr>
      <w:r w:rsidRPr="006D07E4">
        <w:rPr>
          <w:rFonts w:ascii="Century Gothic" w:hAnsi="Century Gothic" w:cstheme="minorHAnsi"/>
          <w:sz w:val="20"/>
          <w:szCs w:val="20"/>
          <w:lang w:val="en-US"/>
        </w:rPr>
        <w:t>Name:</w:t>
      </w:r>
    </w:p>
    <w:p w14:paraId="143847E0" w14:textId="479844C1" w:rsidR="006D07E4" w:rsidRPr="006D07E4" w:rsidRDefault="006D07E4" w:rsidP="00AB00B2">
      <w:pPr>
        <w:pStyle w:val="Textoindependiente"/>
        <w:spacing w:before="1"/>
        <w:ind w:left="0"/>
        <w:jc w:val="both"/>
        <w:rPr>
          <w:rFonts w:ascii="Century Gothic" w:hAnsi="Century Gothic" w:cstheme="minorHAnsi"/>
          <w:sz w:val="20"/>
          <w:szCs w:val="20"/>
          <w:lang w:val="en-US"/>
        </w:rPr>
      </w:pPr>
      <w:r w:rsidRPr="006D07E4">
        <w:rPr>
          <w:rFonts w:ascii="Century Gothic" w:hAnsi="Century Gothic" w:cstheme="minorHAnsi"/>
          <w:sz w:val="20"/>
          <w:szCs w:val="20"/>
          <w:lang w:val="en-US"/>
        </w:rPr>
        <w:t>ID type and number: Address:</w:t>
      </w:r>
      <w:r w:rsidR="00F8022A">
        <w:rPr>
          <w:rFonts w:ascii="Century Gothic" w:hAnsi="Century Gothic" w:cstheme="minorHAnsi"/>
          <w:sz w:val="20"/>
          <w:szCs w:val="20"/>
          <w:lang w:val="en-US"/>
        </w:rPr>
        <w:t xml:space="preserve"> </w:t>
      </w:r>
    </w:p>
    <w:p w14:paraId="4E2A2A00" w14:textId="77777777" w:rsidR="006D07E4" w:rsidRPr="006D07E4" w:rsidRDefault="006D07E4" w:rsidP="00AB00B2">
      <w:pPr>
        <w:pStyle w:val="Textoindependiente"/>
        <w:spacing w:before="1"/>
        <w:ind w:left="0"/>
        <w:jc w:val="both"/>
        <w:rPr>
          <w:rFonts w:ascii="Century Gothic" w:hAnsi="Century Gothic" w:cstheme="minorHAnsi"/>
          <w:sz w:val="20"/>
          <w:szCs w:val="20"/>
          <w:lang w:val="en-US"/>
        </w:rPr>
      </w:pPr>
      <w:r w:rsidRPr="006D07E4">
        <w:rPr>
          <w:rFonts w:ascii="Century Gothic" w:hAnsi="Century Gothic" w:cstheme="minorHAnsi"/>
          <w:sz w:val="20"/>
          <w:szCs w:val="20"/>
          <w:lang w:val="en-US"/>
        </w:rPr>
        <w:t>Phone number:</w:t>
      </w:r>
    </w:p>
    <w:p w14:paraId="2F473147" w14:textId="68B0D9E7" w:rsidR="0003332C" w:rsidRPr="006D07E4" w:rsidRDefault="006D07E4" w:rsidP="00173782">
      <w:pPr>
        <w:pStyle w:val="Textoindependiente"/>
        <w:spacing w:before="1"/>
        <w:ind w:left="0"/>
        <w:jc w:val="both"/>
        <w:rPr>
          <w:rFonts w:ascii="Century Gothic" w:hAnsi="Century Gothic" w:cstheme="minorHAnsi"/>
          <w:sz w:val="20"/>
          <w:szCs w:val="20"/>
          <w:lang w:val="en-US"/>
        </w:rPr>
      </w:pPr>
      <w:r w:rsidRPr="006D07E4">
        <w:rPr>
          <w:rFonts w:ascii="Century Gothic" w:hAnsi="Century Gothic" w:cstheme="minorHAnsi"/>
          <w:sz w:val="20"/>
          <w:szCs w:val="20"/>
          <w:lang w:val="en-US"/>
        </w:rPr>
        <w:t>Email address:</w:t>
      </w:r>
    </w:p>
    <w:p w14:paraId="219201F1" w14:textId="77777777" w:rsidR="00FE7B79" w:rsidRPr="006D07E4" w:rsidRDefault="00FE7B79" w:rsidP="00173782">
      <w:pPr>
        <w:jc w:val="both"/>
        <w:rPr>
          <w:rFonts w:ascii="Century Gothic" w:hAnsi="Century Gothic" w:cstheme="minorHAnsi"/>
          <w:sz w:val="20"/>
          <w:szCs w:val="20"/>
          <w:lang w:val="en-US"/>
        </w:rPr>
        <w:sectPr w:rsidR="00FE7B79" w:rsidRPr="006D07E4">
          <w:headerReference w:type="default" r:id="rId7"/>
          <w:pgSz w:w="12240" w:h="15840"/>
          <w:pgMar w:top="1940" w:right="1580" w:bottom="960" w:left="1600" w:header="710" w:footer="772" w:gutter="0"/>
          <w:cols w:space="720"/>
        </w:sectPr>
      </w:pPr>
    </w:p>
    <w:p w14:paraId="632C052E" w14:textId="77777777" w:rsidR="00CB1C23" w:rsidRPr="006D07E4" w:rsidRDefault="00CB1C23" w:rsidP="00173782">
      <w:pPr>
        <w:pStyle w:val="Textoindependiente"/>
        <w:spacing w:before="8"/>
        <w:ind w:left="0"/>
        <w:jc w:val="both"/>
        <w:rPr>
          <w:rFonts w:ascii="Century Gothic" w:hAnsi="Century Gothic" w:cstheme="minorHAnsi"/>
          <w:b/>
          <w:sz w:val="20"/>
          <w:szCs w:val="20"/>
          <w:lang w:val="en-US"/>
        </w:rPr>
      </w:pPr>
    </w:p>
    <w:p w14:paraId="6D1A2062" w14:textId="06B4940F" w:rsidR="00E53769" w:rsidRDefault="006D07E4" w:rsidP="00173782">
      <w:pPr>
        <w:pStyle w:val="Textoindependiente"/>
        <w:spacing w:before="10"/>
        <w:ind w:left="0"/>
        <w:jc w:val="both"/>
        <w:rPr>
          <w:rFonts w:ascii="Century Gothic" w:hAnsi="Century Gothic" w:cstheme="minorHAnsi"/>
          <w:sz w:val="20"/>
          <w:szCs w:val="20"/>
          <w:lang w:val="en-US"/>
        </w:rPr>
      </w:pPr>
      <w:r w:rsidRPr="006D07E4">
        <w:rPr>
          <w:rFonts w:ascii="Century Gothic" w:hAnsi="Century Gothic" w:cstheme="minorHAnsi"/>
          <w:sz w:val="20"/>
          <w:szCs w:val="20"/>
          <w:lang w:val="en-US"/>
        </w:rPr>
        <w:t>Creative Commons licenses are a set of global legal tools that allow the reproduction of a work under the following conditions (Table 1):</w:t>
      </w:r>
      <w:r w:rsidR="00F8022A">
        <w:rPr>
          <w:rFonts w:ascii="Century Gothic" w:hAnsi="Century Gothic" w:cstheme="minorHAnsi"/>
          <w:sz w:val="20"/>
          <w:szCs w:val="20"/>
          <w:lang w:val="en-US"/>
        </w:rPr>
        <w:t xml:space="preserve"> </w:t>
      </w:r>
    </w:p>
    <w:p w14:paraId="47D3EA98" w14:textId="77777777" w:rsidR="006D07E4" w:rsidRPr="006D07E4" w:rsidRDefault="006D07E4" w:rsidP="00173782">
      <w:pPr>
        <w:pStyle w:val="Textoindependiente"/>
        <w:spacing w:before="10"/>
        <w:ind w:left="0"/>
        <w:jc w:val="both"/>
        <w:rPr>
          <w:rFonts w:ascii="Century Gothic" w:hAnsi="Century Gothic" w:cstheme="minorHAnsi"/>
          <w:sz w:val="20"/>
          <w:szCs w:val="20"/>
          <w:lang w:val="en-U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7418"/>
      </w:tblGrid>
      <w:tr w:rsidR="00CB1C23" w:rsidRPr="005051C0" w14:paraId="4CF84942" w14:textId="77777777" w:rsidTr="00867481">
        <w:trPr>
          <w:trHeight w:val="1235"/>
          <w:jc w:val="center"/>
        </w:trPr>
        <w:tc>
          <w:tcPr>
            <w:tcW w:w="1416" w:type="dxa"/>
          </w:tcPr>
          <w:p w14:paraId="0D736605" w14:textId="77777777" w:rsidR="00CB1C23" w:rsidRPr="00173782" w:rsidRDefault="0025379F" w:rsidP="00173782">
            <w:pPr>
              <w:pStyle w:val="TableParagraph"/>
              <w:ind w:left="188"/>
              <w:jc w:val="both"/>
              <w:rPr>
                <w:rFonts w:ascii="Century Gothic" w:hAnsi="Century Gothic" w:cstheme="minorHAnsi"/>
                <w:sz w:val="20"/>
                <w:szCs w:val="20"/>
              </w:rPr>
            </w:pPr>
            <w:r w:rsidRPr="00173782">
              <w:rPr>
                <w:rFonts w:ascii="Century Gothic" w:hAnsi="Century Gothic" w:cstheme="minorHAnsi"/>
                <w:noProof/>
                <w:sz w:val="20"/>
                <w:szCs w:val="20"/>
                <w:lang w:val="es-CO" w:eastAsia="es-CO"/>
              </w:rPr>
              <w:drawing>
                <wp:inline distT="0" distB="0" distL="0" distR="0" wp14:anchorId="45A9C6D8" wp14:editId="1D3E3080">
                  <wp:extent cx="660007" cy="660082"/>
                  <wp:effectExtent l="0" t="0" r="0" b="0"/>
                  <wp:docPr id="5" name="image3.jpeg" descr="A black and white circl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60007" cy="660082"/>
                          </a:xfrm>
                          <a:prstGeom prst="rect">
                            <a:avLst/>
                          </a:prstGeom>
                        </pic:spPr>
                      </pic:pic>
                    </a:graphicData>
                  </a:graphic>
                </wp:inline>
              </w:drawing>
            </w:r>
          </w:p>
        </w:tc>
        <w:tc>
          <w:tcPr>
            <w:tcW w:w="7418" w:type="dxa"/>
          </w:tcPr>
          <w:p w14:paraId="1F1D9560" w14:textId="2B7BBC8E" w:rsidR="00CB1C23" w:rsidRPr="00CC4923" w:rsidRDefault="00CC4923" w:rsidP="00173782">
            <w:pPr>
              <w:pStyle w:val="TableParagraph"/>
              <w:ind w:right="95"/>
              <w:jc w:val="both"/>
              <w:rPr>
                <w:rFonts w:ascii="Century Gothic" w:hAnsi="Century Gothic" w:cstheme="minorHAnsi"/>
                <w:sz w:val="20"/>
                <w:szCs w:val="20"/>
                <w:lang w:val="en-US"/>
              </w:rPr>
            </w:pPr>
            <w:r w:rsidRPr="00CC4923">
              <w:rPr>
                <w:rFonts w:ascii="Century Gothic" w:hAnsi="Century Gothic" w:cstheme="minorHAnsi"/>
                <w:sz w:val="20"/>
                <w:szCs w:val="20"/>
                <w:lang w:val="en-US"/>
              </w:rPr>
              <w:t>Attribution: You must attribute the work in the manner specified by the author or licensor (but not in a way that implies that they endorse your use of the work).</w:t>
            </w:r>
          </w:p>
        </w:tc>
      </w:tr>
      <w:tr w:rsidR="00CB1C23" w:rsidRPr="005051C0" w14:paraId="2DB180D2" w14:textId="77777777" w:rsidTr="00867481">
        <w:trPr>
          <w:trHeight w:val="1100"/>
          <w:jc w:val="center"/>
        </w:trPr>
        <w:tc>
          <w:tcPr>
            <w:tcW w:w="1416" w:type="dxa"/>
          </w:tcPr>
          <w:p w14:paraId="6C1F4A75" w14:textId="77777777" w:rsidR="00CB1C23" w:rsidRPr="00173782" w:rsidRDefault="0025379F" w:rsidP="00173782">
            <w:pPr>
              <w:pStyle w:val="TableParagraph"/>
              <w:ind w:left="198"/>
              <w:jc w:val="both"/>
              <w:rPr>
                <w:rFonts w:ascii="Century Gothic" w:hAnsi="Century Gothic" w:cstheme="minorHAnsi"/>
                <w:sz w:val="20"/>
                <w:szCs w:val="20"/>
              </w:rPr>
            </w:pPr>
            <w:r w:rsidRPr="00173782">
              <w:rPr>
                <w:rFonts w:ascii="Century Gothic" w:hAnsi="Century Gothic" w:cstheme="minorHAnsi"/>
                <w:noProof/>
                <w:sz w:val="20"/>
                <w:szCs w:val="20"/>
                <w:lang w:val="es-CO" w:eastAsia="es-CO"/>
              </w:rPr>
              <w:drawing>
                <wp:inline distT="0" distB="0" distL="0" distR="0" wp14:anchorId="75D764C8" wp14:editId="63423508">
                  <wp:extent cx="637216" cy="603503"/>
                  <wp:effectExtent l="0" t="0" r="0" b="0"/>
                  <wp:docPr id="7" name="image4.jpeg" descr="A black and white dollar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637216" cy="603503"/>
                          </a:xfrm>
                          <a:prstGeom prst="rect">
                            <a:avLst/>
                          </a:prstGeom>
                        </pic:spPr>
                      </pic:pic>
                    </a:graphicData>
                  </a:graphic>
                </wp:inline>
              </w:drawing>
            </w:r>
          </w:p>
        </w:tc>
        <w:tc>
          <w:tcPr>
            <w:tcW w:w="7418" w:type="dxa"/>
          </w:tcPr>
          <w:p w14:paraId="07785069" w14:textId="52FDBB71" w:rsidR="00CB1C23" w:rsidRPr="00CC4923" w:rsidRDefault="00CC4923" w:rsidP="00173782">
            <w:pPr>
              <w:pStyle w:val="TableParagraph"/>
              <w:jc w:val="both"/>
              <w:rPr>
                <w:rFonts w:ascii="Century Gothic" w:hAnsi="Century Gothic" w:cstheme="minorHAnsi"/>
                <w:sz w:val="20"/>
                <w:szCs w:val="20"/>
                <w:lang w:val="en-US"/>
              </w:rPr>
            </w:pPr>
            <w:r w:rsidRPr="00CC4923">
              <w:rPr>
                <w:rFonts w:ascii="Century Gothic" w:hAnsi="Century Gothic" w:cstheme="minorHAnsi"/>
                <w:sz w:val="20"/>
                <w:szCs w:val="20"/>
                <w:lang w:val="en-US"/>
              </w:rPr>
              <w:t>Non-commercial: You may not use this work for commercial purposes.</w:t>
            </w:r>
          </w:p>
        </w:tc>
      </w:tr>
      <w:tr w:rsidR="00CB1C23" w:rsidRPr="005051C0" w14:paraId="3F2AF4F3" w14:textId="77777777" w:rsidTr="00867481">
        <w:trPr>
          <w:trHeight w:val="1245"/>
          <w:jc w:val="center"/>
        </w:trPr>
        <w:tc>
          <w:tcPr>
            <w:tcW w:w="1416" w:type="dxa"/>
          </w:tcPr>
          <w:p w14:paraId="0DA7C65E" w14:textId="77777777" w:rsidR="00CB1C23" w:rsidRPr="00173782" w:rsidRDefault="0025379F" w:rsidP="00173782">
            <w:pPr>
              <w:pStyle w:val="TableParagraph"/>
              <w:ind w:left="163"/>
              <w:jc w:val="both"/>
              <w:rPr>
                <w:rFonts w:ascii="Century Gothic" w:hAnsi="Century Gothic" w:cstheme="minorHAnsi"/>
                <w:sz w:val="20"/>
                <w:szCs w:val="20"/>
              </w:rPr>
            </w:pPr>
            <w:r w:rsidRPr="00173782">
              <w:rPr>
                <w:rFonts w:ascii="Century Gothic" w:hAnsi="Century Gothic" w:cstheme="minorHAnsi"/>
                <w:noProof/>
                <w:sz w:val="20"/>
                <w:szCs w:val="20"/>
                <w:lang w:val="es-CO" w:eastAsia="es-CO"/>
              </w:rPr>
              <w:drawing>
                <wp:inline distT="0" distB="0" distL="0" distR="0" wp14:anchorId="7DF94ECA" wp14:editId="6050A83F">
                  <wp:extent cx="685370" cy="671512"/>
                  <wp:effectExtent l="0" t="0" r="0" b="0"/>
                  <wp:docPr id="9" name="image5.jpeg" descr="A black and white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685370" cy="671512"/>
                          </a:xfrm>
                          <a:prstGeom prst="rect">
                            <a:avLst/>
                          </a:prstGeom>
                        </pic:spPr>
                      </pic:pic>
                    </a:graphicData>
                  </a:graphic>
                </wp:inline>
              </w:drawing>
            </w:r>
          </w:p>
        </w:tc>
        <w:tc>
          <w:tcPr>
            <w:tcW w:w="7418" w:type="dxa"/>
          </w:tcPr>
          <w:p w14:paraId="7871C1F6" w14:textId="76973B73" w:rsidR="00CB1C23" w:rsidRPr="00CC4923" w:rsidRDefault="00CC4923" w:rsidP="00173782">
            <w:pPr>
              <w:pStyle w:val="TableParagraph"/>
              <w:ind w:right="500"/>
              <w:jc w:val="both"/>
              <w:rPr>
                <w:rFonts w:ascii="Century Gothic" w:hAnsi="Century Gothic" w:cstheme="minorHAnsi"/>
                <w:sz w:val="20"/>
                <w:szCs w:val="20"/>
                <w:lang w:val="en-US"/>
              </w:rPr>
            </w:pPr>
            <w:r w:rsidRPr="00CC4923">
              <w:rPr>
                <w:rFonts w:ascii="Century Gothic" w:hAnsi="Century Gothic" w:cstheme="minorHAnsi"/>
                <w:sz w:val="20"/>
                <w:szCs w:val="20"/>
                <w:lang w:val="en-US"/>
              </w:rPr>
              <w:t>No derivative works: You may not alter, transform, or create derivative work based on this work.</w:t>
            </w:r>
          </w:p>
        </w:tc>
      </w:tr>
      <w:tr w:rsidR="00CB1C23" w:rsidRPr="005051C0" w14:paraId="0CC0B166" w14:textId="77777777" w:rsidTr="00867481">
        <w:trPr>
          <w:trHeight w:val="1245"/>
          <w:jc w:val="center"/>
        </w:trPr>
        <w:tc>
          <w:tcPr>
            <w:tcW w:w="1416" w:type="dxa"/>
          </w:tcPr>
          <w:p w14:paraId="6E03EE68" w14:textId="77777777" w:rsidR="00CB1C23" w:rsidRPr="00173782" w:rsidRDefault="0025379F" w:rsidP="00173782">
            <w:pPr>
              <w:pStyle w:val="TableParagraph"/>
              <w:ind w:left="108"/>
              <w:jc w:val="both"/>
              <w:rPr>
                <w:rFonts w:ascii="Century Gothic" w:hAnsi="Century Gothic" w:cstheme="minorHAnsi"/>
                <w:sz w:val="20"/>
                <w:szCs w:val="20"/>
              </w:rPr>
            </w:pPr>
            <w:r w:rsidRPr="00173782">
              <w:rPr>
                <w:rFonts w:ascii="Century Gothic" w:hAnsi="Century Gothic" w:cstheme="minorHAnsi"/>
                <w:noProof/>
                <w:sz w:val="20"/>
                <w:szCs w:val="20"/>
                <w:lang w:val="es-CO" w:eastAsia="es-CO"/>
              </w:rPr>
              <w:drawing>
                <wp:inline distT="0" distB="0" distL="0" distR="0" wp14:anchorId="11536550" wp14:editId="47625B2B">
                  <wp:extent cx="754337" cy="700087"/>
                  <wp:effectExtent l="0" t="0" r="0" b="0"/>
                  <wp:docPr id="11" name="image6.jpeg" descr="A black circle with a number in i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754337" cy="700087"/>
                          </a:xfrm>
                          <a:prstGeom prst="rect">
                            <a:avLst/>
                          </a:prstGeom>
                        </pic:spPr>
                      </pic:pic>
                    </a:graphicData>
                  </a:graphic>
                </wp:inline>
              </w:drawing>
            </w:r>
          </w:p>
        </w:tc>
        <w:tc>
          <w:tcPr>
            <w:tcW w:w="7418" w:type="dxa"/>
          </w:tcPr>
          <w:p w14:paraId="27DE0DB5" w14:textId="42E03623" w:rsidR="00CB1C23" w:rsidRPr="00CC4923" w:rsidRDefault="00CC4923" w:rsidP="00173782">
            <w:pPr>
              <w:pStyle w:val="TableParagraph"/>
              <w:spacing w:line="362" w:lineRule="auto"/>
              <w:jc w:val="both"/>
              <w:rPr>
                <w:rFonts w:ascii="Century Gothic" w:hAnsi="Century Gothic" w:cstheme="minorHAnsi"/>
                <w:sz w:val="20"/>
                <w:szCs w:val="20"/>
                <w:lang w:val="en-US"/>
              </w:rPr>
            </w:pPr>
            <w:r w:rsidRPr="00CC4923">
              <w:rPr>
                <w:rFonts w:ascii="Century Gothic" w:hAnsi="Century Gothic" w:cstheme="minorHAnsi"/>
                <w:sz w:val="20"/>
                <w:szCs w:val="20"/>
                <w:lang w:val="en-US"/>
              </w:rPr>
              <w:t>Share Alike: If you remix, adapt, or build upon the material, you must distribute your contribution under the same license as the original.</w:t>
            </w:r>
          </w:p>
        </w:tc>
      </w:tr>
    </w:tbl>
    <w:p w14:paraId="20D972E1" w14:textId="77777777" w:rsidR="00216608" w:rsidRPr="00216608" w:rsidRDefault="00216608" w:rsidP="00216608">
      <w:pPr>
        <w:pStyle w:val="Textoindependiente"/>
        <w:jc w:val="both"/>
        <w:rPr>
          <w:rFonts w:ascii="Century Gothic" w:hAnsi="Century Gothic" w:cstheme="minorHAnsi"/>
          <w:bCs/>
          <w:sz w:val="20"/>
          <w:szCs w:val="20"/>
          <w:lang w:val="en-US"/>
        </w:rPr>
      </w:pPr>
      <w:r w:rsidRPr="00216608">
        <w:rPr>
          <w:rFonts w:ascii="Century Gothic" w:hAnsi="Century Gothic" w:cstheme="minorHAnsi"/>
          <w:b/>
          <w:sz w:val="20"/>
          <w:szCs w:val="20"/>
          <w:lang w:val="en-US"/>
        </w:rPr>
        <w:t xml:space="preserve">Table 1. </w:t>
      </w:r>
      <w:r w:rsidRPr="00216608">
        <w:rPr>
          <w:rFonts w:ascii="Century Gothic" w:hAnsi="Century Gothic" w:cstheme="minorHAnsi"/>
          <w:bCs/>
          <w:sz w:val="20"/>
          <w:szCs w:val="20"/>
          <w:lang w:val="en-US"/>
        </w:rPr>
        <w:t xml:space="preserve">Conditions set forth in Creative Commons licenses. </w:t>
      </w:r>
    </w:p>
    <w:p w14:paraId="6FFC5FF7" w14:textId="5118DE48" w:rsidR="00CB1C23" w:rsidRPr="00216608" w:rsidRDefault="00216608" w:rsidP="00216608">
      <w:pPr>
        <w:pStyle w:val="Textoindependiente"/>
        <w:ind w:left="0"/>
        <w:jc w:val="both"/>
        <w:rPr>
          <w:rFonts w:ascii="Century Gothic" w:hAnsi="Century Gothic" w:cstheme="minorHAnsi"/>
          <w:sz w:val="20"/>
          <w:szCs w:val="20"/>
          <w:lang w:val="en-US"/>
        </w:rPr>
      </w:pPr>
      <w:r w:rsidRPr="00216608">
        <w:rPr>
          <w:rFonts w:ascii="Century Gothic" w:hAnsi="Century Gothic" w:cstheme="minorHAnsi"/>
          <w:b/>
          <w:sz w:val="20"/>
          <w:szCs w:val="20"/>
          <w:lang w:val="en-US"/>
        </w:rPr>
        <w:t xml:space="preserve">Source: </w:t>
      </w:r>
      <w:r w:rsidRPr="00216608">
        <w:rPr>
          <w:rFonts w:ascii="Century Gothic" w:hAnsi="Century Gothic" w:cstheme="minorHAnsi"/>
          <w:bCs/>
          <w:sz w:val="20"/>
          <w:szCs w:val="20"/>
          <w:lang w:val="en-US"/>
        </w:rPr>
        <w:t>Compiled by the author based on Creative Commons (2023).</w:t>
      </w:r>
    </w:p>
    <w:p w14:paraId="3FFA7553" w14:textId="77777777" w:rsidR="00CB1C23" w:rsidRPr="00216608" w:rsidRDefault="00CB1C23" w:rsidP="00173782">
      <w:pPr>
        <w:pStyle w:val="Textoindependiente"/>
        <w:spacing w:before="2"/>
        <w:ind w:left="0"/>
        <w:jc w:val="both"/>
        <w:rPr>
          <w:rFonts w:ascii="Century Gothic" w:hAnsi="Century Gothic" w:cstheme="minorHAnsi"/>
          <w:sz w:val="20"/>
          <w:szCs w:val="20"/>
          <w:lang w:val="en-US"/>
        </w:rPr>
      </w:pPr>
    </w:p>
    <w:p w14:paraId="23D4BD39" w14:textId="57DF6A79" w:rsidR="00CB1C23" w:rsidRDefault="00664062" w:rsidP="00173782">
      <w:pPr>
        <w:pStyle w:val="Textoindependiente"/>
        <w:spacing w:before="8"/>
        <w:ind w:left="0"/>
        <w:jc w:val="both"/>
        <w:rPr>
          <w:rFonts w:ascii="Century Gothic" w:hAnsi="Century Gothic" w:cstheme="minorHAnsi"/>
          <w:sz w:val="20"/>
          <w:szCs w:val="20"/>
          <w:lang w:val="en-US"/>
        </w:rPr>
      </w:pPr>
      <w:r w:rsidRPr="00664062">
        <w:rPr>
          <w:rFonts w:ascii="Century Gothic" w:hAnsi="Century Gothic" w:cstheme="minorHAnsi"/>
          <w:sz w:val="20"/>
          <w:szCs w:val="20"/>
          <w:lang w:val="en-US"/>
        </w:rPr>
        <w:t>The following are the types of Creative Commons licenses that can be used:</w:t>
      </w:r>
    </w:p>
    <w:p w14:paraId="13F35171" w14:textId="77777777" w:rsidR="00664062" w:rsidRPr="00664062" w:rsidRDefault="00664062" w:rsidP="00173782">
      <w:pPr>
        <w:pStyle w:val="Textoindependiente"/>
        <w:spacing w:before="8"/>
        <w:ind w:left="0"/>
        <w:jc w:val="both"/>
        <w:rPr>
          <w:rFonts w:ascii="Century Gothic" w:hAnsi="Century Gothic" w:cstheme="minorHAnsi"/>
          <w:sz w:val="20"/>
          <w:szCs w:val="20"/>
          <w:lang w:val="en-US"/>
        </w:rPr>
      </w:pPr>
    </w:p>
    <w:p w14:paraId="1D24F9D7" w14:textId="32916F99" w:rsidR="00664062" w:rsidRPr="00664062" w:rsidRDefault="00664062" w:rsidP="00AB00B2">
      <w:pPr>
        <w:pStyle w:val="Textoindependiente"/>
        <w:numPr>
          <w:ilvl w:val="0"/>
          <w:numId w:val="7"/>
        </w:numPr>
        <w:spacing w:line="360" w:lineRule="auto"/>
        <w:ind w:right="118"/>
        <w:jc w:val="both"/>
        <w:rPr>
          <w:rFonts w:ascii="Century Gothic" w:eastAsia="Arial" w:hAnsi="Century Gothic" w:cstheme="minorHAnsi"/>
          <w:b/>
          <w:bCs/>
          <w:sz w:val="20"/>
          <w:szCs w:val="20"/>
          <w:lang w:val="en-US"/>
        </w:rPr>
      </w:pPr>
      <w:r w:rsidRPr="00664062">
        <w:rPr>
          <w:rFonts w:ascii="Century Gothic" w:eastAsia="Arial" w:hAnsi="Century Gothic" w:cstheme="minorHAnsi"/>
          <w:b/>
          <w:bCs/>
          <w:sz w:val="20"/>
          <w:szCs w:val="20"/>
          <w:lang w:val="en-US"/>
        </w:rPr>
        <w:t>Attribution: CC BY</w:t>
      </w:r>
    </w:p>
    <w:p w14:paraId="2E9162C1" w14:textId="77777777" w:rsidR="00664062" w:rsidRPr="00664062" w:rsidRDefault="00664062" w:rsidP="00664062">
      <w:pPr>
        <w:pStyle w:val="Textoindependiente"/>
        <w:spacing w:line="360" w:lineRule="auto"/>
        <w:ind w:left="461" w:right="118"/>
        <w:jc w:val="both"/>
        <w:rPr>
          <w:rFonts w:ascii="Century Gothic" w:eastAsia="Arial" w:hAnsi="Century Gothic" w:cstheme="minorHAnsi"/>
          <w:sz w:val="20"/>
          <w:szCs w:val="20"/>
          <w:lang w:val="en-US"/>
        </w:rPr>
      </w:pPr>
      <w:r w:rsidRPr="00664062">
        <w:rPr>
          <w:rFonts w:ascii="Century Gothic" w:eastAsia="Arial" w:hAnsi="Century Gothic" w:cstheme="minorHAnsi"/>
          <w:sz w:val="20"/>
          <w:szCs w:val="20"/>
          <w:lang w:val="en-US"/>
        </w:rPr>
        <w:t>This is the least restrictive of all licenses; provided that the original author is credited, you may distribute, remix, and adapt the work, including for commercial purposes.</w:t>
      </w:r>
    </w:p>
    <w:p w14:paraId="1A86620E" w14:textId="77777777" w:rsidR="00664062" w:rsidRPr="00664062" w:rsidRDefault="00664062" w:rsidP="00664062">
      <w:pPr>
        <w:pStyle w:val="Textoindependiente"/>
        <w:spacing w:line="360" w:lineRule="auto"/>
        <w:ind w:left="461" w:right="118"/>
        <w:jc w:val="both"/>
        <w:rPr>
          <w:rFonts w:ascii="Century Gothic" w:eastAsia="Arial" w:hAnsi="Century Gothic" w:cstheme="minorHAnsi"/>
          <w:sz w:val="20"/>
          <w:szCs w:val="20"/>
          <w:lang w:val="en-US"/>
        </w:rPr>
      </w:pPr>
      <w:r w:rsidRPr="00664062">
        <w:rPr>
          <w:rFonts w:ascii="Century Gothic" w:eastAsia="Arial" w:hAnsi="Century Gothic" w:cstheme="minorHAnsi"/>
          <w:sz w:val="20"/>
          <w:szCs w:val="20"/>
          <w:lang w:val="en-US"/>
        </w:rPr>
        <w:t>Attribution: You must attribute the work in the manner specified by the author or licensor (but not in a way that suggests they endorse you or your use of the work).</w:t>
      </w:r>
    </w:p>
    <w:p w14:paraId="48EC9C64" w14:textId="0E04B651" w:rsidR="00664062" w:rsidRPr="00664062" w:rsidRDefault="00664062" w:rsidP="00AB00B2">
      <w:pPr>
        <w:pStyle w:val="Textoindependiente"/>
        <w:numPr>
          <w:ilvl w:val="0"/>
          <w:numId w:val="7"/>
        </w:numPr>
        <w:spacing w:line="360" w:lineRule="auto"/>
        <w:ind w:right="118"/>
        <w:jc w:val="both"/>
        <w:rPr>
          <w:rFonts w:ascii="Century Gothic" w:eastAsia="Arial" w:hAnsi="Century Gothic" w:cstheme="minorHAnsi"/>
          <w:b/>
          <w:bCs/>
          <w:sz w:val="20"/>
          <w:szCs w:val="20"/>
          <w:lang w:val="en-US"/>
        </w:rPr>
      </w:pPr>
      <w:r w:rsidRPr="00664062">
        <w:rPr>
          <w:rFonts w:ascii="Century Gothic" w:eastAsia="Arial" w:hAnsi="Century Gothic" w:cstheme="minorHAnsi"/>
          <w:b/>
          <w:bCs/>
          <w:sz w:val="20"/>
          <w:szCs w:val="20"/>
          <w:lang w:val="en-US"/>
        </w:rPr>
        <w:t>Attribution – Share Alike: CC BY-SA</w:t>
      </w:r>
    </w:p>
    <w:p w14:paraId="3838810B" w14:textId="77777777" w:rsidR="00664062" w:rsidRPr="00664062" w:rsidRDefault="00664062" w:rsidP="00664062">
      <w:pPr>
        <w:pStyle w:val="Textoindependiente"/>
        <w:spacing w:line="360" w:lineRule="auto"/>
        <w:ind w:left="461" w:right="118"/>
        <w:jc w:val="both"/>
        <w:rPr>
          <w:rFonts w:ascii="Century Gothic" w:eastAsia="Arial" w:hAnsi="Century Gothic" w:cstheme="minorHAnsi"/>
          <w:sz w:val="20"/>
          <w:szCs w:val="20"/>
          <w:lang w:val="en-US"/>
        </w:rPr>
      </w:pPr>
      <w:r w:rsidRPr="00664062">
        <w:rPr>
          <w:rFonts w:ascii="Century Gothic" w:eastAsia="Arial" w:hAnsi="Century Gothic" w:cstheme="minorHAnsi"/>
          <w:sz w:val="20"/>
          <w:szCs w:val="20"/>
          <w:lang w:val="en-US"/>
        </w:rPr>
        <w:t>This license allows modification and commercial use of the works, provided that derivative works acknowledge the author’s credit and are licensed under the same terms. A “copyleft” license.</w:t>
      </w:r>
    </w:p>
    <w:p w14:paraId="6ABB5F3B" w14:textId="77777777" w:rsidR="00664062" w:rsidRPr="00664062" w:rsidRDefault="00664062" w:rsidP="00664062">
      <w:pPr>
        <w:pStyle w:val="Textoindependiente"/>
        <w:spacing w:line="360" w:lineRule="auto"/>
        <w:ind w:left="461" w:right="118"/>
        <w:jc w:val="both"/>
        <w:rPr>
          <w:rFonts w:ascii="Century Gothic" w:eastAsia="Arial" w:hAnsi="Century Gothic" w:cstheme="minorHAnsi"/>
          <w:sz w:val="20"/>
          <w:szCs w:val="20"/>
          <w:lang w:val="en-US"/>
        </w:rPr>
      </w:pPr>
      <w:r w:rsidRPr="00664062">
        <w:rPr>
          <w:rFonts w:ascii="Century Gothic" w:eastAsia="Arial" w:hAnsi="Century Gothic" w:cstheme="minorHAnsi"/>
          <w:sz w:val="20"/>
          <w:szCs w:val="20"/>
          <w:lang w:val="en-US"/>
        </w:rPr>
        <w:t>Attribution: You must attribute the work in the manner specified by the author or licensor (but not in a way that suggests they endorse your use of the work).</w:t>
      </w:r>
    </w:p>
    <w:p w14:paraId="04768660" w14:textId="77777777" w:rsidR="0068263F" w:rsidRDefault="00664062" w:rsidP="0068263F">
      <w:pPr>
        <w:pStyle w:val="Textoindependiente"/>
        <w:spacing w:line="360" w:lineRule="auto"/>
        <w:ind w:left="461" w:right="118"/>
        <w:jc w:val="both"/>
        <w:rPr>
          <w:rFonts w:ascii="Century Gothic" w:eastAsia="Arial" w:hAnsi="Century Gothic" w:cstheme="minorHAnsi"/>
          <w:sz w:val="20"/>
          <w:szCs w:val="20"/>
          <w:lang w:val="en-US"/>
        </w:rPr>
      </w:pPr>
      <w:r w:rsidRPr="00664062">
        <w:rPr>
          <w:rFonts w:ascii="Century Gothic" w:eastAsia="Arial" w:hAnsi="Century Gothic" w:cstheme="minorHAnsi"/>
          <w:sz w:val="20"/>
          <w:szCs w:val="20"/>
          <w:lang w:val="en-US"/>
        </w:rPr>
        <w:t>Share Alike: If you remix, transform, or build upon the material, you must distribute your contribution under the same license as the original.</w:t>
      </w:r>
    </w:p>
    <w:p w14:paraId="30139C70" w14:textId="077A057B" w:rsidR="0068263F" w:rsidRPr="0068263F" w:rsidRDefault="0068263F" w:rsidP="00AB00B2">
      <w:pPr>
        <w:pStyle w:val="Textoindependiente"/>
        <w:numPr>
          <w:ilvl w:val="0"/>
          <w:numId w:val="7"/>
        </w:numPr>
        <w:spacing w:line="360" w:lineRule="auto"/>
        <w:ind w:right="118"/>
        <w:jc w:val="both"/>
        <w:rPr>
          <w:rFonts w:ascii="Century Gothic" w:hAnsi="Century Gothic" w:cstheme="minorHAnsi"/>
          <w:b/>
          <w:bCs/>
          <w:sz w:val="20"/>
          <w:szCs w:val="20"/>
          <w:lang w:val="en-US"/>
        </w:rPr>
      </w:pPr>
      <w:r w:rsidRPr="0068263F">
        <w:rPr>
          <w:rFonts w:ascii="Century Gothic" w:hAnsi="Century Gothic" w:cstheme="minorHAnsi"/>
          <w:b/>
          <w:bCs/>
          <w:sz w:val="20"/>
          <w:szCs w:val="20"/>
          <w:lang w:val="en-US"/>
        </w:rPr>
        <w:t>Attribution-No Derivatives: CC BY-ND</w:t>
      </w:r>
    </w:p>
    <w:p w14:paraId="7B654CBA" w14:textId="0DBAC994" w:rsidR="0068263F" w:rsidRPr="00AB00B2"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68263F">
        <w:rPr>
          <w:rFonts w:ascii="Century Gothic" w:hAnsi="Century Gothic" w:cstheme="minorHAnsi"/>
          <w:sz w:val="20"/>
          <w:szCs w:val="20"/>
          <w:lang w:val="en-US"/>
        </w:rPr>
        <w:t xml:space="preserve">This license allows for the commercial or non-commercial distribution of the works, </w:t>
      </w:r>
      <w:r w:rsidR="0075468C" w:rsidRPr="0068263F">
        <w:rPr>
          <w:rFonts w:ascii="Century Gothic" w:hAnsi="Century Gothic" w:cstheme="minorHAnsi"/>
          <w:sz w:val="20"/>
          <w:szCs w:val="20"/>
          <w:lang w:val="en-US"/>
        </w:rPr>
        <w:t>if</w:t>
      </w:r>
      <w:r w:rsidRPr="0068263F">
        <w:rPr>
          <w:rFonts w:ascii="Century Gothic" w:hAnsi="Century Gothic" w:cstheme="minorHAnsi"/>
          <w:sz w:val="20"/>
          <w:szCs w:val="20"/>
          <w:lang w:val="en-US"/>
        </w:rPr>
        <w:t xml:space="preserve"> they </w:t>
      </w:r>
      <w:r w:rsidRPr="00AB00B2">
        <w:rPr>
          <w:rFonts w:ascii="Century Gothic" w:eastAsia="Arial" w:hAnsi="Century Gothic" w:cstheme="minorHAnsi"/>
          <w:sz w:val="20"/>
          <w:szCs w:val="20"/>
          <w:lang w:val="en-US"/>
        </w:rPr>
        <w:lastRenderedPageBreak/>
        <w:t xml:space="preserve">are kept intact and unchanged </w:t>
      </w:r>
      <w:r w:rsidR="00343B2C" w:rsidRPr="00AB00B2">
        <w:rPr>
          <w:rFonts w:ascii="Century Gothic" w:eastAsia="Arial" w:hAnsi="Century Gothic" w:cstheme="minorHAnsi"/>
          <w:sz w:val="20"/>
          <w:szCs w:val="20"/>
          <w:lang w:val="en-US"/>
        </w:rPr>
        <w:t>and</w:t>
      </w:r>
      <w:r w:rsidRPr="00AB00B2">
        <w:rPr>
          <w:rFonts w:ascii="Century Gothic" w:eastAsia="Arial" w:hAnsi="Century Gothic" w:cstheme="minorHAnsi"/>
          <w:sz w:val="20"/>
          <w:szCs w:val="20"/>
          <w:lang w:val="en-US"/>
        </w:rPr>
        <w:t xml:space="preserve"> the corresponding authorship is acknowledged.</w:t>
      </w:r>
    </w:p>
    <w:p w14:paraId="783D65D1" w14:textId="77777777" w:rsidR="0068263F" w:rsidRPr="00AB00B2"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AB00B2">
        <w:rPr>
          <w:rFonts w:ascii="Century Gothic" w:eastAsia="Arial" w:hAnsi="Century Gothic" w:cstheme="minorHAnsi"/>
          <w:sz w:val="20"/>
          <w:szCs w:val="20"/>
          <w:lang w:val="en-US"/>
        </w:rPr>
        <w:t>Attribution: You must attribute the work in the manner specified by the author or licensor.</w:t>
      </w:r>
    </w:p>
    <w:p w14:paraId="1A7D3EB6" w14:textId="6F1DFFCC" w:rsidR="0068263F" w:rsidRPr="00AB00B2"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AB00B2">
        <w:rPr>
          <w:rFonts w:ascii="Century Gothic" w:eastAsia="Arial" w:hAnsi="Century Gothic" w:cstheme="minorHAnsi"/>
          <w:sz w:val="20"/>
          <w:szCs w:val="20"/>
          <w:lang w:val="en-US"/>
        </w:rPr>
        <w:t>No Derivative Works: You may not alter, transform, or create a derivative work based on</w:t>
      </w:r>
      <w:r w:rsidR="00AB00B2" w:rsidRPr="00AB00B2">
        <w:rPr>
          <w:rFonts w:ascii="Century Gothic" w:eastAsia="Arial" w:hAnsi="Century Gothic" w:cstheme="minorHAnsi"/>
          <w:sz w:val="20"/>
          <w:szCs w:val="20"/>
          <w:lang w:val="en-US"/>
        </w:rPr>
        <w:t xml:space="preserve"> </w:t>
      </w:r>
      <w:r w:rsidRPr="00AB00B2">
        <w:rPr>
          <w:rFonts w:ascii="Century Gothic" w:eastAsia="Arial" w:hAnsi="Century Gothic" w:cstheme="minorHAnsi"/>
          <w:sz w:val="20"/>
          <w:szCs w:val="20"/>
          <w:lang w:val="en-US"/>
        </w:rPr>
        <w:t>this work.</w:t>
      </w:r>
    </w:p>
    <w:p w14:paraId="1C00B595" w14:textId="7B6797A6" w:rsidR="0068263F" w:rsidRPr="00AB00B2" w:rsidRDefault="0068263F" w:rsidP="00AB00B2">
      <w:pPr>
        <w:pStyle w:val="Textoindependiente"/>
        <w:numPr>
          <w:ilvl w:val="0"/>
          <w:numId w:val="7"/>
        </w:numPr>
        <w:spacing w:line="360" w:lineRule="auto"/>
        <w:ind w:right="118"/>
        <w:jc w:val="both"/>
        <w:rPr>
          <w:rFonts w:ascii="Century Gothic" w:eastAsia="Arial" w:hAnsi="Century Gothic" w:cstheme="minorHAnsi"/>
          <w:b/>
          <w:bCs/>
          <w:sz w:val="20"/>
          <w:szCs w:val="20"/>
          <w:lang w:val="en-US"/>
        </w:rPr>
      </w:pPr>
      <w:r w:rsidRPr="00AB00B2">
        <w:rPr>
          <w:rFonts w:ascii="Century Gothic" w:eastAsia="Arial" w:hAnsi="Century Gothic" w:cstheme="minorHAnsi"/>
          <w:b/>
          <w:bCs/>
          <w:sz w:val="20"/>
          <w:szCs w:val="20"/>
          <w:lang w:val="en-US"/>
        </w:rPr>
        <w:t>Attribution-</w:t>
      </w:r>
      <w:proofErr w:type="spellStart"/>
      <w:r w:rsidRPr="00AB00B2">
        <w:rPr>
          <w:rFonts w:ascii="Century Gothic" w:eastAsia="Arial" w:hAnsi="Century Gothic" w:cstheme="minorHAnsi"/>
          <w:b/>
          <w:bCs/>
          <w:sz w:val="20"/>
          <w:szCs w:val="20"/>
          <w:lang w:val="en-US"/>
        </w:rPr>
        <w:t>NonCommercial</w:t>
      </w:r>
      <w:proofErr w:type="spellEnd"/>
      <w:r w:rsidRPr="00AB00B2">
        <w:rPr>
          <w:rFonts w:ascii="Century Gothic" w:eastAsia="Arial" w:hAnsi="Century Gothic" w:cstheme="minorHAnsi"/>
          <w:b/>
          <w:bCs/>
          <w:sz w:val="20"/>
          <w:szCs w:val="20"/>
          <w:lang w:val="en-US"/>
        </w:rPr>
        <w:t>: CC BY-NC</w:t>
      </w:r>
    </w:p>
    <w:p w14:paraId="6242E706" w14:textId="77777777" w:rsidR="0068263F" w:rsidRPr="0068263F"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68263F">
        <w:rPr>
          <w:rFonts w:ascii="Century Gothic" w:eastAsia="Arial" w:hAnsi="Century Gothic" w:cstheme="minorHAnsi"/>
          <w:sz w:val="20"/>
          <w:szCs w:val="20"/>
          <w:lang w:val="en-US"/>
        </w:rPr>
        <w:t>This license requires attribution to the original author but allows for the distribution and modification of the work, provided it is for noncommercial purposes and there is no obligation to license derivative works under the same terms.</w:t>
      </w:r>
    </w:p>
    <w:p w14:paraId="3BA5BF7A" w14:textId="77777777" w:rsidR="0068263F" w:rsidRPr="0068263F"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68263F">
        <w:rPr>
          <w:rFonts w:ascii="Century Gothic" w:eastAsia="Arial" w:hAnsi="Century Gothic" w:cstheme="minorHAnsi"/>
          <w:sz w:val="20"/>
          <w:szCs w:val="20"/>
          <w:lang w:val="en-US"/>
        </w:rPr>
        <w:t>Attribution: You must attribute the work in the manner specified by the author or licensor (but not in a way that suggests that they endorse you or your use of the work).</w:t>
      </w:r>
    </w:p>
    <w:p w14:paraId="3D445A0E" w14:textId="60AF6D2E" w:rsidR="00CB1C23"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68263F">
        <w:rPr>
          <w:rFonts w:ascii="Century Gothic" w:eastAsia="Arial" w:hAnsi="Century Gothic" w:cstheme="minorHAnsi"/>
          <w:sz w:val="20"/>
          <w:szCs w:val="20"/>
          <w:lang w:val="en-US"/>
        </w:rPr>
        <w:t>Non-commercial: You may not use this work for commercial purposes.</w:t>
      </w:r>
    </w:p>
    <w:p w14:paraId="69F02E27" w14:textId="63ED3822" w:rsidR="0068263F" w:rsidRPr="00AB00B2" w:rsidRDefault="0068263F" w:rsidP="00AB00B2">
      <w:pPr>
        <w:pStyle w:val="Textoindependiente"/>
        <w:numPr>
          <w:ilvl w:val="0"/>
          <w:numId w:val="7"/>
        </w:numPr>
        <w:spacing w:line="360" w:lineRule="auto"/>
        <w:ind w:right="118"/>
        <w:jc w:val="both"/>
        <w:rPr>
          <w:rFonts w:ascii="Century Gothic" w:eastAsia="Arial" w:hAnsi="Century Gothic" w:cstheme="minorHAnsi"/>
          <w:b/>
          <w:bCs/>
          <w:sz w:val="20"/>
          <w:szCs w:val="20"/>
          <w:lang w:val="en-US"/>
        </w:rPr>
      </w:pPr>
      <w:r w:rsidRPr="00AB00B2">
        <w:rPr>
          <w:rFonts w:ascii="Century Gothic" w:eastAsia="Arial" w:hAnsi="Century Gothic" w:cstheme="minorHAnsi"/>
          <w:b/>
          <w:bCs/>
          <w:sz w:val="20"/>
          <w:szCs w:val="20"/>
          <w:lang w:val="en-US"/>
        </w:rPr>
        <w:t>Attribution-</w:t>
      </w:r>
      <w:proofErr w:type="spellStart"/>
      <w:r w:rsidRPr="00AB00B2">
        <w:rPr>
          <w:rFonts w:ascii="Century Gothic" w:eastAsia="Arial" w:hAnsi="Century Gothic" w:cstheme="minorHAnsi"/>
          <w:b/>
          <w:bCs/>
          <w:sz w:val="20"/>
          <w:szCs w:val="20"/>
          <w:lang w:val="en-US"/>
        </w:rPr>
        <w:t>NonCommercial</w:t>
      </w:r>
      <w:proofErr w:type="spellEnd"/>
      <w:r w:rsidRPr="00AB00B2">
        <w:rPr>
          <w:rFonts w:ascii="Century Gothic" w:eastAsia="Arial" w:hAnsi="Century Gothic" w:cstheme="minorHAnsi"/>
          <w:b/>
          <w:bCs/>
          <w:sz w:val="20"/>
          <w:szCs w:val="20"/>
          <w:lang w:val="en-US"/>
        </w:rPr>
        <w:t>-</w:t>
      </w:r>
      <w:proofErr w:type="spellStart"/>
      <w:r w:rsidRPr="00AB00B2">
        <w:rPr>
          <w:rFonts w:ascii="Century Gothic" w:eastAsia="Arial" w:hAnsi="Century Gothic" w:cstheme="minorHAnsi"/>
          <w:b/>
          <w:bCs/>
          <w:sz w:val="20"/>
          <w:szCs w:val="20"/>
          <w:lang w:val="en-US"/>
        </w:rPr>
        <w:t>ShareAlike</w:t>
      </w:r>
      <w:proofErr w:type="spellEnd"/>
      <w:r w:rsidRPr="00AB00B2">
        <w:rPr>
          <w:rFonts w:ascii="Century Gothic" w:eastAsia="Arial" w:hAnsi="Century Gothic" w:cstheme="minorHAnsi"/>
          <w:b/>
          <w:bCs/>
          <w:sz w:val="20"/>
          <w:szCs w:val="20"/>
          <w:lang w:val="en-US"/>
        </w:rPr>
        <w:t>: CC BY-NC-SA</w:t>
      </w:r>
    </w:p>
    <w:p w14:paraId="3E278DFF" w14:textId="4DC86CED" w:rsidR="0068263F" w:rsidRPr="00AB00B2"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AB00B2">
        <w:rPr>
          <w:rFonts w:ascii="Century Gothic" w:eastAsia="Arial" w:hAnsi="Century Gothic" w:cstheme="minorHAnsi"/>
          <w:sz w:val="20"/>
          <w:szCs w:val="20"/>
          <w:lang w:val="en-US"/>
        </w:rPr>
        <w:t xml:space="preserve">Distribution permitted under this license is for </w:t>
      </w:r>
      <w:r w:rsidR="0075468C" w:rsidRPr="00AB00B2">
        <w:rPr>
          <w:rFonts w:ascii="Century Gothic" w:eastAsia="Arial" w:hAnsi="Century Gothic" w:cstheme="minorHAnsi"/>
          <w:sz w:val="20"/>
          <w:szCs w:val="20"/>
          <w:lang w:val="en-US"/>
        </w:rPr>
        <w:t>non-commercial</w:t>
      </w:r>
      <w:r w:rsidRPr="00AB00B2">
        <w:rPr>
          <w:rFonts w:ascii="Century Gothic" w:eastAsia="Arial" w:hAnsi="Century Gothic" w:cstheme="minorHAnsi"/>
          <w:sz w:val="20"/>
          <w:szCs w:val="20"/>
          <w:lang w:val="en-US"/>
        </w:rPr>
        <w:t xml:space="preserve"> purposes only. If derivative works are created, they must </w:t>
      </w:r>
      <w:r w:rsidR="0075468C" w:rsidRPr="00AB00B2">
        <w:rPr>
          <w:rFonts w:ascii="Century Gothic" w:eastAsia="Arial" w:hAnsi="Century Gothic" w:cstheme="minorHAnsi"/>
          <w:sz w:val="20"/>
          <w:szCs w:val="20"/>
          <w:lang w:val="en-US"/>
        </w:rPr>
        <w:t>attribute to</w:t>
      </w:r>
      <w:r w:rsidRPr="00AB00B2">
        <w:rPr>
          <w:rFonts w:ascii="Century Gothic" w:eastAsia="Arial" w:hAnsi="Century Gothic" w:cstheme="minorHAnsi"/>
          <w:sz w:val="20"/>
          <w:szCs w:val="20"/>
          <w:lang w:val="en-US"/>
        </w:rPr>
        <w:t xml:space="preserve"> the original author and be licensed under the same terms. </w:t>
      </w:r>
    </w:p>
    <w:p w14:paraId="0E7F44D5" w14:textId="1456B15F" w:rsidR="0068263F" w:rsidRPr="00AB00B2"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AB00B2">
        <w:rPr>
          <w:rFonts w:ascii="Century Gothic" w:eastAsia="Arial" w:hAnsi="Century Gothic" w:cstheme="minorHAnsi"/>
          <w:sz w:val="20"/>
          <w:szCs w:val="20"/>
          <w:lang w:val="en-US"/>
        </w:rPr>
        <w:t xml:space="preserve">Attribution: You must attribute the work in the manner specified by the author or licensor (but not in a way that </w:t>
      </w:r>
      <w:r w:rsidR="0075468C" w:rsidRPr="00AB00B2">
        <w:rPr>
          <w:rFonts w:ascii="Century Gothic" w:eastAsia="Arial" w:hAnsi="Century Gothic" w:cstheme="minorHAnsi"/>
          <w:sz w:val="20"/>
          <w:szCs w:val="20"/>
          <w:lang w:val="en-US"/>
        </w:rPr>
        <w:t>suggests that</w:t>
      </w:r>
      <w:r w:rsidRPr="00AB00B2">
        <w:rPr>
          <w:rFonts w:ascii="Century Gothic" w:eastAsia="Arial" w:hAnsi="Century Gothic" w:cstheme="minorHAnsi"/>
          <w:sz w:val="20"/>
          <w:szCs w:val="20"/>
          <w:lang w:val="en-US"/>
        </w:rPr>
        <w:t xml:space="preserve"> they endorse you or your use of the work).</w:t>
      </w:r>
    </w:p>
    <w:p w14:paraId="43806703" w14:textId="77777777" w:rsidR="0068263F" w:rsidRPr="00AB00B2"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AB00B2">
        <w:rPr>
          <w:rFonts w:ascii="Century Gothic" w:eastAsia="Arial" w:hAnsi="Century Gothic" w:cstheme="minorHAnsi"/>
          <w:sz w:val="20"/>
          <w:szCs w:val="20"/>
          <w:lang w:val="en-US"/>
        </w:rPr>
        <w:t xml:space="preserve">Non-Commercial: You may not use this work for commercial purposes. </w:t>
      </w:r>
    </w:p>
    <w:p w14:paraId="6E1B386B" w14:textId="77777777" w:rsidR="0068263F" w:rsidRPr="00AB00B2"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AB00B2">
        <w:rPr>
          <w:rFonts w:ascii="Century Gothic" w:eastAsia="Arial" w:hAnsi="Century Gothic" w:cstheme="minorHAnsi"/>
          <w:sz w:val="20"/>
          <w:szCs w:val="20"/>
          <w:lang w:val="en-US"/>
        </w:rPr>
        <w:t>Share Alike: If you remix, transform, or build upon the material, you must distribute your contributions under the same license as the original.</w:t>
      </w:r>
    </w:p>
    <w:p w14:paraId="5C19A151" w14:textId="5CE175D6" w:rsidR="0068263F" w:rsidRPr="00AB00B2" w:rsidRDefault="0068263F" w:rsidP="00AB00B2">
      <w:pPr>
        <w:pStyle w:val="Textoindependiente"/>
        <w:numPr>
          <w:ilvl w:val="0"/>
          <w:numId w:val="7"/>
        </w:numPr>
        <w:spacing w:line="360" w:lineRule="auto"/>
        <w:ind w:right="118"/>
        <w:jc w:val="both"/>
        <w:rPr>
          <w:rFonts w:ascii="Century Gothic" w:eastAsia="Arial" w:hAnsi="Century Gothic" w:cstheme="minorHAnsi"/>
          <w:b/>
          <w:bCs/>
          <w:sz w:val="20"/>
          <w:szCs w:val="20"/>
          <w:lang w:val="en-US"/>
        </w:rPr>
      </w:pPr>
      <w:r w:rsidRPr="00AB00B2">
        <w:rPr>
          <w:rFonts w:ascii="Century Gothic" w:eastAsia="Arial" w:hAnsi="Century Gothic" w:cstheme="minorHAnsi"/>
          <w:b/>
          <w:bCs/>
          <w:sz w:val="20"/>
          <w:szCs w:val="20"/>
          <w:lang w:val="en-US"/>
        </w:rPr>
        <w:t>Attribution - Noncommercial - No Derivatives: CC BY-NC-ND</w:t>
      </w:r>
    </w:p>
    <w:p w14:paraId="5E4E7AA3" w14:textId="030455A1" w:rsidR="0068263F" w:rsidRPr="0068263F"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68263F">
        <w:rPr>
          <w:rFonts w:ascii="Century Gothic" w:eastAsia="Arial" w:hAnsi="Century Gothic" w:cstheme="minorHAnsi"/>
          <w:sz w:val="20"/>
          <w:szCs w:val="20"/>
          <w:lang w:val="en-US"/>
        </w:rPr>
        <w:t xml:space="preserve">This license is the most restrictive, as it does not allow any changes to be made to the original work and permits only </w:t>
      </w:r>
      <w:r w:rsidR="0075468C" w:rsidRPr="0068263F">
        <w:rPr>
          <w:rFonts w:ascii="Century Gothic" w:eastAsia="Arial" w:hAnsi="Century Gothic" w:cstheme="minorHAnsi"/>
          <w:sz w:val="20"/>
          <w:szCs w:val="20"/>
          <w:lang w:val="en-US"/>
        </w:rPr>
        <w:t>non-commercial</w:t>
      </w:r>
      <w:r w:rsidRPr="0068263F">
        <w:rPr>
          <w:rFonts w:ascii="Century Gothic" w:eastAsia="Arial" w:hAnsi="Century Gothic" w:cstheme="minorHAnsi"/>
          <w:sz w:val="20"/>
          <w:szCs w:val="20"/>
          <w:lang w:val="en-US"/>
        </w:rPr>
        <w:t xml:space="preserve"> distribution.</w:t>
      </w:r>
    </w:p>
    <w:p w14:paraId="03C3B3BB" w14:textId="77777777" w:rsidR="0068263F" w:rsidRPr="0068263F"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68263F">
        <w:rPr>
          <w:rFonts w:ascii="Century Gothic" w:eastAsia="Arial" w:hAnsi="Century Gothic" w:cstheme="minorHAnsi"/>
          <w:sz w:val="20"/>
          <w:szCs w:val="20"/>
          <w:lang w:val="en-US"/>
        </w:rPr>
        <w:t>Attribution: You must attribute the work in the manner specified by the author or licensor (but not in a way that suggests they endorse you or your use of the work).</w:t>
      </w:r>
    </w:p>
    <w:p w14:paraId="7B86DCF9" w14:textId="77777777" w:rsidR="0068263F" w:rsidRDefault="0068263F" w:rsidP="00AB00B2">
      <w:pPr>
        <w:pStyle w:val="Textoindependiente"/>
        <w:spacing w:line="360" w:lineRule="auto"/>
        <w:ind w:left="461" w:right="118"/>
        <w:jc w:val="both"/>
        <w:rPr>
          <w:rFonts w:ascii="Century Gothic" w:eastAsia="Arial" w:hAnsi="Century Gothic" w:cstheme="minorHAnsi"/>
          <w:sz w:val="20"/>
          <w:szCs w:val="20"/>
          <w:lang w:val="en-US"/>
        </w:rPr>
      </w:pPr>
      <w:r w:rsidRPr="0068263F">
        <w:rPr>
          <w:rFonts w:ascii="Century Gothic" w:eastAsia="Arial" w:hAnsi="Century Gothic" w:cstheme="minorHAnsi"/>
          <w:sz w:val="20"/>
          <w:szCs w:val="20"/>
          <w:lang w:val="en-US"/>
        </w:rPr>
        <w:t>Non-Commercial: You may not use this work for commercial purposes.</w:t>
      </w:r>
    </w:p>
    <w:p w14:paraId="31D533A4" w14:textId="507288FA" w:rsidR="00AB13D9" w:rsidRPr="0068263F" w:rsidRDefault="0068263F" w:rsidP="00AB00B2">
      <w:pPr>
        <w:pStyle w:val="Textoindependiente"/>
        <w:spacing w:before="137" w:line="360" w:lineRule="auto"/>
        <w:ind w:left="461" w:right="122"/>
        <w:jc w:val="both"/>
        <w:rPr>
          <w:rFonts w:ascii="Century Gothic" w:hAnsi="Century Gothic" w:cstheme="minorHAnsi"/>
          <w:sz w:val="20"/>
          <w:szCs w:val="20"/>
          <w:lang w:val="en-US"/>
        </w:rPr>
      </w:pPr>
      <w:r w:rsidRPr="0068263F">
        <w:rPr>
          <w:rFonts w:ascii="Century Gothic" w:eastAsia="Arial" w:hAnsi="Century Gothic" w:cstheme="minorHAnsi"/>
          <w:sz w:val="20"/>
          <w:szCs w:val="20"/>
          <w:lang w:val="en-US"/>
        </w:rPr>
        <w:t>No Derivative Works: You may not alter, transform, or create a derivative work based on this work.</w:t>
      </w:r>
      <w:r w:rsidR="00AB13D9" w:rsidRPr="0068263F">
        <w:rPr>
          <w:rFonts w:ascii="Century Gothic" w:hAnsi="Century Gothic" w:cstheme="minorHAnsi"/>
          <w:sz w:val="20"/>
          <w:szCs w:val="20"/>
          <w:lang w:val="en-US"/>
        </w:rPr>
        <w:br w:type="page"/>
      </w:r>
    </w:p>
    <w:p w14:paraId="386D35B4" w14:textId="77777777" w:rsidR="0075468C" w:rsidRPr="0075468C" w:rsidRDefault="0075468C" w:rsidP="0075468C">
      <w:pPr>
        <w:pStyle w:val="Textoindependiente"/>
        <w:spacing w:before="139" w:line="357" w:lineRule="auto"/>
        <w:ind w:right="116"/>
        <w:jc w:val="both"/>
        <w:rPr>
          <w:rFonts w:ascii="Century Gothic" w:hAnsi="Century Gothic" w:cstheme="minorHAnsi"/>
          <w:b/>
          <w:bCs/>
          <w:sz w:val="20"/>
          <w:szCs w:val="20"/>
          <w:lang w:val="en-US"/>
        </w:rPr>
      </w:pPr>
      <w:r w:rsidRPr="0075468C">
        <w:rPr>
          <w:rFonts w:ascii="Century Gothic" w:hAnsi="Century Gothic" w:cstheme="minorHAnsi"/>
          <w:b/>
          <w:bCs/>
          <w:sz w:val="20"/>
          <w:szCs w:val="20"/>
          <w:lang w:val="en-US"/>
        </w:rPr>
        <w:lastRenderedPageBreak/>
        <w:t>Appendix 2</w:t>
      </w:r>
    </w:p>
    <w:p w14:paraId="50B20312" w14:textId="3F5B196A" w:rsidR="0075468C" w:rsidRPr="0075468C" w:rsidRDefault="0075468C" w:rsidP="0075468C">
      <w:pPr>
        <w:pStyle w:val="Textoindependiente"/>
        <w:spacing w:before="139" w:line="357" w:lineRule="auto"/>
        <w:ind w:right="116"/>
        <w:jc w:val="both"/>
        <w:rPr>
          <w:rFonts w:ascii="Century Gothic" w:hAnsi="Century Gothic" w:cstheme="minorHAnsi"/>
          <w:b/>
          <w:bCs/>
          <w:sz w:val="20"/>
          <w:szCs w:val="20"/>
          <w:lang w:val="en-US"/>
        </w:rPr>
      </w:pPr>
      <w:r w:rsidRPr="0075468C">
        <w:rPr>
          <w:rFonts w:ascii="Century Gothic" w:hAnsi="Century Gothic" w:cstheme="minorHAnsi"/>
          <w:b/>
          <w:bCs/>
          <w:sz w:val="20"/>
          <w:szCs w:val="20"/>
          <w:lang w:val="en-US"/>
        </w:rPr>
        <w:t>Creative Commons Attribution-</w:t>
      </w:r>
      <w:proofErr w:type="spellStart"/>
      <w:r w:rsidRPr="0075468C">
        <w:rPr>
          <w:rFonts w:ascii="Century Gothic" w:hAnsi="Century Gothic" w:cstheme="minorHAnsi"/>
          <w:b/>
          <w:bCs/>
          <w:sz w:val="20"/>
          <w:szCs w:val="20"/>
          <w:lang w:val="en-US"/>
        </w:rPr>
        <w:t>NonCommercial</w:t>
      </w:r>
      <w:proofErr w:type="spellEnd"/>
      <w:r w:rsidRPr="0075468C">
        <w:rPr>
          <w:rFonts w:ascii="Century Gothic" w:hAnsi="Century Gothic" w:cstheme="minorHAnsi"/>
          <w:b/>
          <w:bCs/>
          <w:sz w:val="20"/>
          <w:szCs w:val="20"/>
          <w:lang w:val="en-US"/>
        </w:rPr>
        <w:t>-</w:t>
      </w:r>
      <w:proofErr w:type="spellStart"/>
      <w:r w:rsidRPr="0075468C">
        <w:rPr>
          <w:rFonts w:ascii="Century Gothic" w:hAnsi="Century Gothic" w:cstheme="minorHAnsi"/>
          <w:b/>
          <w:bCs/>
          <w:sz w:val="20"/>
          <w:szCs w:val="20"/>
          <w:lang w:val="en-US"/>
        </w:rPr>
        <w:t>NoDerivatives</w:t>
      </w:r>
      <w:proofErr w:type="spellEnd"/>
      <w:r w:rsidRPr="0075468C">
        <w:rPr>
          <w:rFonts w:ascii="Century Gothic" w:hAnsi="Century Gothic" w:cstheme="minorHAnsi"/>
          <w:b/>
          <w:bCs/>
          <w:sz w:val="20"/>
          <w:szCs w:val="20"/>
          <w:lang w:val="en-US"/>
        </w:rPr>
        <w:t xml:space="preserve"> 4.0 International License (CC BY-NC-ND) –</w:t>
      </w:r>
      <w:r>
        <w:rPr>
          <w:rFonts w:ascii="Century Gothic" w:hAnsi="Century Gothic" w:cstheme="minorHAnsi"/>
          <w:b/>
          <w:bCs/>
          <w:sz w:val="20"/>
          <w:szCs w:val="20"/>
          <w:lang w:val="en-US"/>
        </w:rPr>
        <w:t xml:space="preserve"> </w:t>
      </w:r>
      <w:r w:rsidRPr="0075468C">
        <w:rPr>
          <w:rFonts w:ascii="Century Gothic" w:hAnsi="Century Gothic" w:cstheme="minorHAnsi"/>
          <w:b/>
          <w:bCs/>
          <w:sz w:val="20"/>
          <w:szCs w:val="20"/>
          <w:lang w:val="en-US"/>
        </w:rPr>
        <w:t xml:space="preserve">Journal </w:t>
      </w:r>
      <w:proofErr w:type="spellStart"/>
      <w:r w:rsidRPr="0075468C">
        <w:rPr>
          <w:rFonts w:ascii="Century Gothic" w:hAnsi="Century Gothic" w:cstheme="minorHAnsi"/>
          <w:b/>
          <w:bCs/>
          <w:sz w:val="20"/>
          <w:szCs w:val="20"/>
          <w:lang w:val="en-US"/>
        </w:rPr>
        <w:t>Análisis</w:t>
      </w:r>
      <w:proofErr w:type="spellEnd"/>
      <w:r w:rsidRPr="0075468C">
        <w:rPr>
          <w:rFonts w:ascii="Century Gothic" w:hAnsi="Century Gothic" w:cstheme="minorHAnsi"/>
          <w:b/>
          <w:bCs/>
          <w:sz w:val="20"/>
          <w:szCs w:val="20"/>
          <w:lang w:val="en-US"/>
        </w:rPr>
        <w:t xml:space="preserve"> </w:t>
      </w:r>
      <w:proofErr w:type="spellStart"/>
      <w:r w:rsidRPr="0075468C">
        <w:rPr>
          <w:rFonts w:ascii="Century Gothic" w:hAnsi="Century Gothic" w:cstheme="minorHAnsi"/>
          <w:b/>
          <w:bCs/>
          <w:sz w:val="20"/>
          <w:szCs w:val="20"/>
          <w:lang w:val="en-US"/>
        </w:rPr>
        <w:t>Geográficos</w:t>
      </w:r>
      <w:proofErr w:type="spellEnd"/>
      <w:r w:rsidRPr="0075468C">
        <w:rPr>
          <w:rFonts w:ascii="Century Gothic" w:hAnsi="Century Gothic" w:cstheme="minorHAnsi"/>
          <w:b/>
          <w:bCs/>
          <w:sz w:val="20"/>
          <w:szCs w:val="20"/>
          <w:lang w:val="en-US"/>
        </w:rPr>
        <w:t xml:space="preserve"> </w:t>
      </w:r>
    </w:p>
    <w:p w14:paraId="449E453C" w14:textId="7919BA75" w:rsidR="0075468C" w:rsidRPr="0075468C" w:rsidRDefault="0075468C" w:rsidP="0075468C">
      <w:pPr>
        <w:pStyle w:val="Textoindependiente"/>
        <w:spacing w:before="139" w:line="357" w:lineRule="auto"/>
        <w:ind w:right="116"/>
        <w:jc w:val="both"/>
        <w:rPr>
          <w:rFonts w:ascii="Century Gothic" w:hAnsi="Century Gothic" w:cstheme="minorHAnsi"/>
          <w:sz w:val="20"/>
          <w:szCs w:val="20"/>
          <w:lang w:val="en-US"/>
        </w:rPr>
      </w:pPr>
      <w:r w:rsidRPr="0075468C">
        <w:rPr>
          <w:rFonts w:ascii="Century Gothic" w:hAnsi="Century Gothic" w:cstheme="minorHAnsi"/>
          <w:sz w:val="20"/>
          <w:szCs w:val="20"/>
          <w:lang w:val="en-US"/>
        </w:rPr>
        <w:t xml:space="preserve">The journal </w:t>
      </w:r>
      <w:proofErr w:type="spellStart"/>
      <w:r w:rsidRPr="0075468C">
        <w:rPr>
          <w:rFonts w:ascii="Century Gothic" w:hAnsi="Century Gothic" w:cstheme="minorHAnsi"/>
          <w:sz w:val="20"/>
          <w:szCs w:val="20"/>
          <w:lang w:val="en-US"/>
        </w:rPr>
        <w:t>Análisis</w:t>
      </w:r>
      <w:proofErr w:type="spellEnd"/>
      <w:r w:rsidRPr="0075468C">
        <w:rPr>
          <w:rFonts w:ascii="Century Gothic" w:hAnsi="Century Gothic" w:cstheme="minorHAnsi"/>
          <w:sz w:val="20"/>
          <w:szCs w:val="20"/>
          <w:lang w:val="en-US"/>
        </w:rPr>
        <w:t xml:space="preserve"> </w:t>
      </w:r>
      <w:proofErr w:type="spellStart"/>
      <w:r w:rsidRPr="0075468C">
        <w:rPr>
          <w:rFonts w:ascii="Century Gothic" w:hAnsi="Century Gothic" w:cstheme="minorHAnsi"/>
          <w:sz w:val="20"/>
          <w:szCs w:val="20"/>
          <w:lang w:val="en-US"/>
        </w:rPr>
        <w:t>Geográficos</w:t>
      </w:r>
      <w:proofErr w:type="spellEnd"/>
      <w:r w:rsidRPr="0075468C">
        <w:rPr>
          <w:rFonts w:ascii="Century Gothic" w:hAnsi="Century Gothic" w:cstheme="minorHAnsi"/>
          <w:sz w:val="20"/>
          <w:szCs w:val="20"/>
          <w:lang w:val="en-US"/>
        </w:rPr>
        <w:t xml:space="preserve">, published by the </w:t>
      </w:r>
      <w:r w:rsidR="00E92B46" w:rsidRPr="00E92B46">
        <w:rPr>
          <w:rFonts w:ascii="Century Gothic" w:hAnsi="Century Gothic" w:cstheme="minorHAnsi"/>
          <w:sz w:val="20"/>
          <w:szCs w:val="20"/>
          <w:lang w:val="en-US"/>
        </w:rPr>
        <w:t xml:space="preserve">Instituto </w:t>
      </w:r>
      <w:proofErr w:type="spellStart"/>
      <w:r w:rsidR="00E92B46" w:rsidRPr="00E92B46">
        <w:rPr>
          <w:rFonts w:ascii="Century Gothic" w:hAnsi="Century Gothic" w:cstheme="minorHAnsi"/>
          <w:sz w:val="20"/>
          <w:szCs w:val="20"/>
          <w:lang w:val="en-US"/>
        </w:rPr>
        <w:t>Geográfico</w:t>
      </w:r>
      <w:proofErr w:type="spellEnd"/>
      <w:r w:rsidR="00E92B46" w:rsidRPr="00E92B46">
        <w:rPr>
          <w:rFonts w:ascii="Century Gothic" w:hAnsi="Century Gothic" w:cstheme="minorHAnsi"/>
          <w:sz w:val="20"/>
          <w:szCs w:val="20"/>
          <w:lang w:val="en-US"/>
        </w:rPr>
        <w:t xml:space="preserve"> </w:t>
      </w:r>
      <w:proofErr w:type="spellStart"/>
      <w:r w:rsidR="00E92B46" w:rsidRPr="00E92B46">
        <w:rPr>
          <w:rFonts w:ascii="Century Gothic" w:hAnsi="Century Gothic" w:cstheme="minorHAnsi"/>
          <w:sz w:val="20"/>
          <w:szCs w:val="20"/>
          <w:lang w:val="en-US"/>
        </w:rPr>
        <w:t>Agustín</w:t>
      </w:r>
      <w:proofErr w:type="spellEnd"/>
      <w:r w:rsidR="00E92B46" w:rsidRPr="00E92B46">
        <w:rPr>
          <w:rFonts w:ascii="Century Gothic" w:hAnsi="Century Gothic" w:cstheme="minorHAnsi"/>
          <w:sz w:val="20"/>
          <w:szCs w:val="20"/>
          <w:lang w:val="en-US"/>
        </w:rPr>
        <w:t xml:space="preserve"> </w:t>
      </w:r>
      <w:proofErr w:type="spellStart"/>
      <w:r w:rsidR="00E92B46" w:rsidRPr="00E92B46">
        <w:rPr>
          <w:rFonts w:ascii="Century Gothic" w:hAnsi="Century Gothic" w:cstheme="minorHAnsi"/>
          <w:sz w:val="20"/>
          <w:szCs w:val="20"/>
          <w:lang w:val="en-US"/>
        </w:rPr>
        <w:t>Codazzi</w:t>
      </w:r>
      <w:proofErr w:type="spellEnd"/>
      <w:r w:rsidR="00E92B46" w:rsidRPr="00E92B46">
        <w:rPr>
          <w:rFonts w:ascii="Century Gothic" w:hAnsi="Century Gothic" w:cstheme="minorHAnsi"/>
          <w:sz w:val="20"/>
          <w:szCs w:val="20"/>
          <w:lang w:val="en-US"/>
        </w:rPr>
        <w:t xml:space="preserve"> </w:t>
      </w:r>
      <w:r w:rsidRPr="0075468C">
        <w:rPr>
          <w:rFonts w:ascii="Century Gothic" w:hAnsi="Century Gothic" w:cstheme="minorHAnsi"/>
          <w:sz w:val="20"/>
          <w:szCs w:val="20"/>
          <w:lang w:val="en-US"/>
        </w:rPr>
        <w:t>and the Directorate of Research and Foresight, is licensed under a</w:t>
      </w:r>
    </w:p>
    <w:p w14:paraId="06D2FA53" w14:textId="77777777" w:rsidR="0075468C" w:rsidRPr="0075468C" w:rsidRDefault="0075468C" w:rsidP="0075468C">
      <w:pPr>
        <w:pStyle w:val="Textoindependiente"/>
        <w:spacing w:before="139" w:line="357" w:lineRule="auto"/>
        <w:ind w:right="116"/>
        <w:jc w:val="both"/>
        <w:rPr>
          <w:rFonts w:ascii="Century Gothic" w:hAnsi="Century Gothic" w:cstheme="minorHAnsi"/>
          <w:sz w:val="20"/>
          <w:szCs w:val="20"/>
          <w:lang w:val="en-US"/>
        </w:rPr>
      </w:pPr>
      <w:r w:rsidRPr="0075468C">
        <w:rPr>
          <w:rFonts w:ascii="Century Gothic" w:hAnsi="Century Gothic" w:cstheme="minorHAnsi"/>
          <w:sz w:val="20"/>
          <w:szCs w:val="20"/>
          <w:lang w:val="en-US"/>
        </w:rPr>
        <w:t>4.0 International CC BY-NC-ND, which allows you to reproduce the work under the following conditions:</w:t>
      </w:r>
    </w:p>
    <w:p w14:paraId="66D9E85D" w14:textId="3EF3231F" w:rsidR="0075468C" w:rsidRPr="0075468C" w:rsidRDefault="0075468C" w:rsidP="0075468C">
      <w:pPr>
        <w:pStyle w:val="Textoindependiente"/>
        <w:spacing w:before="139" w:line="357" w:lineRule="auto"/>
        <w:ind w:right="116"/>
        <w:jc w:val="both"/>
        <w:rPr>
          <w:rFonts w:ascii="Century Gothic" w:hAnsi="Century Gothic" w:cstheme="minorHAnsi"/>
          <w:sz w:val="20"/>
          <w:szCs w:val="20"/>
          <w:lang w:val="en-US"/>
        </w:rPr>
      </w:pPr>
      <w:r w:rsidRPr="0075468C">
        <w:rPr>
          <w:rFonts w:ascii="Century Gothic" w:hAnsi="Century Gothic" w:cstheme="minorHAnsi"/>
          <w:b/>
          <w:bCs/>
          <w:sz w:val="20"/>
          <w:szCs w:val="20"/>
          <w:lang w:val="en-US"/>
        </w:rPr>
        <w:t>Attribution:</w:t>
      </w:r>
      <w:r w:rsidRPr="0075468C">
        <w:rPr>
          <w:rFonts w:ascii="Century Gothic" w:hAnsi="Century Gothic" w:cstheme="minorHAnsi"/>
          <w:sz w:val="20"/>
          <w:szCs w:val="20"/>
          <w:lang w:val="en-US"/>
        </w:rPr>
        <w:t xml:space="preserve"> You must attribute the work in the manner specified by the author or licensor (but not in a way that suggests they endors</w:t>
      </w:r>
      <w:r>
        <w:rPr>
          <w:rFonts w:ascii="Century Gothic" w:hAnsi="Century Gothic" w:cstheme="minorHAnsi"/>
          <w:sz w:val="20"/>
          <w:szCs w:val="20"/>
          <w:lang w:val="en-US"/>
        </w:rPr>
        <w:t>e</w:t>
      </w:r>
      <w:r w:rsidRPr="0075468C">
        <w:rPr>
          <w:rFonts w:ascii="Century Gothic" w:hAnsi="Century Gothic" w:cstheme="minorHAnsi"/>
          <w:sz w:val="20"/>
          <w:szCs w:val="20"/>
          <w:lang w:val="en-US"/>
        </w:rPr>
        <w:t xml:space="preserve"> or support your use of the work).</w:t>
      </w:r>
    </w:p>
    <w:p w14:paraId="50B42A0D" w14:textId="77777777" w:rsidR="0075468C" w:rsidRPr="0075468C" w:rsidRDefault="0075468C" w:rsidP="0075468C">
      <w:pPr>
        <w:pStyle w:val="Textoindependiente"/>
        <w:spacing w:before="139" w:line="357" w:lineRule="auto"/>
        <w:ind w:right="116"/>
        <w:jc w:val="both"/>
        <w:rPr>
          <w:rFonts w:ascii="Century Gothic" w:hAnsi="Century Gothic" w:cstheme="minorHAnsi"/>
          <w:sz w:val="20"/>
          <w:szCs w:val="20"/>
          <w:lang w:val="en-US"/>
        </w:rPr>
      </w:pPr>
      <w:r w:rsidRPr="0075468C">
        <w:rPr>
          <w:rFonts w:ascii="Century Gothic" w:hAnsi="Century Gothic" w:cstheme="minorHAnsi"/>
          <w:b/>
          <w:bCs/>
          <w:sz w:val="20"/>
          <w:szCs w:val="20"/>
          <w:lang w:val="en-US"/>
        </w:rPr>
        <w:t>Non-commercial:</w:t>
      </w:r>
      <w:r w:rsidRPr="0075468C">
        <w:rPr>
          <w:rFonts w:ascii="Century Gothic" w:hAnsi="Century Gothic" w:cstheme="minorHAnsi"/>
          <w:sz w:val="20"/>
          <w:szCs w:val="20"/>
          <w:lang w:val="en-US"/>
        </w:rPr>
        <w:t xml:space="preserve"> You may not use this work for commercial purposes.</w:t>
      </w:r>
    </w:p>
    <w:p w14:paraId="3DE0A3B2" w14:textId="5184B5D4" w:rsidR="0075468C" w:rsidRPr="0075468C" w:rsidRDefault="0075468C" w:rsidP="0075468C">
      <w:pPr>
        <w:pStyle w:val="Textoindependiente"/>
        <w:spacing w:before="139" w:line="357" w:lineRule="auto"/>
        <w:ind w:right="116"/>
        <w:jc w:val="both"/>
        <w:rPr>
          <w:rFonts w:ascii="Century Gothic" w:hAnsi="Century Gothic" w:cstheme="minorHAnsi"/>
          <w:sz w:val="20"/>
          <w:szCs w:val="20"/>
          <w:lang w:val="en-US"/>
        </w:rPr>
      </w:pPr>
      <w:r w:rsidRPr="0075468C">
        <w:rPr>
          <w:rFonts w:ascii="Century Gothic" w:hAnsi="Century Gothic" w:cstheme="minorHAnsi"/>
          <w:sz w:val="20"/>
          <w:szCs w:val="20"/>
          <w:lang w:val="en-US"/>
        </w:rPr>
        <w:t>No derivatives: You may not alter, transform, or create derivative work based on this work.</w:t>
      </w:r>
    </w:p>
    <w:sectPr w:rsidR="0075468C" w:rsidRPr="0075468C">
      <w:headerReference w:type="default" r:id="rId12"/>
      <w:footerReference w:type="default" r:id="rId13"/>
      <w:pgSz w:w="12240" w:h="15840"/>
      <w:pgMar w:top="1940" w:right="1580" w:bottom="960" w:left="1600" w:header="71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80717" w14:textId="77777777" w:rsidR="00590A8C" w:rsidRDefault="00590A8C">
      <w:r>
        <w:separator/>
      </w:r>
    </w:p>
  </w:endnote>
  <w:endnote w:type="continuationSeparator" w:id="0">
    <w:p w14:paraId="4100F19E" w14:textId="77777777" w:rsidR="00590A8C" w:rsidRDefault="0059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A4A53" w14:textId="34CA487A" w:rsidR="00CB1C23" w:rsidRDefault="00557FA1">
    <w:pPr>
      <w:pStyle w:val="Textoindependiente"/>
      <w:spacing w:line="14" w:lineRule="auto"/>
      <w:ind w:left="0"/>
      <w:rPr>
        <w:sz w:val="20"/>
      </w:rPr>
    </w:pPr>
    <w:r>
      <w:rPr>
        <w:noProof/>
        <w:lang w:val="es-CO" w:eastAsia="es-CO"/>
      </w:rPr>
      <mc:AlternateContent>
        <mc:Choice Requires="wps">
          <w:drawing>
            <wp:anchor distT="0" distB="0" distL="114300" distR="114300" simplePos="0" relativeHeight="251658752" behindDoc="1" locked="0" layoutInCell="1" allowOverlap="1" wp14:anchorId="7FDBCA19" wp14:editId="09058BA1">
              <wp:simplePos x="0" y="0"/>
              <wp:positionH relativeFrom="page">
                <wp:posOffset>6571615</wp:posOffset>
              </wp:positionH>
              <wp:positionV relativeFrom="page">
                <wp:posOffset>9428480</wp:posOffset>
              </wp:positionV>
              <wp:extent cx="161290" cy="19621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51E83" w14:textId="30397772" w:rsidR="00CB1C23" w:rsidRDefault="0025379F">
                          <w:pPr>
                            <w:pStyle w:val="Textoindependiente"/>
                            <w:spacing w:before="12"/>
                            <w:ind w:left="60"/>
                          </w:pPr>
                          <w:r>
                            <w:fldChar w:fldCharType="begin"/>
                          </w:r>
                          <w:r>
                            <w:rPr>
                              <w:w w:val="99"/>
                            </w:rPr>
                            <w:instrText xml:space="preserve"> PAGE </w:instrText>
                          </w:r>
                          <w:r>
                            <w:fldChar w:fldCharType="separate"/>
                          </w:r>
                          <w:r w:rsidR="00173782">
                            <w:rPr>
                              <w:noProof/>
                              <w:w w:val="9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BCA19" id="_x0000_t202" coordsize="21600,21600" o:spt="202" path="m,l,21600r21600,l21600,xe">
              <v:stroke joinstyle="miter"/>
              <v:path gradientshapeok="t" o:connecttype="rect"/>
            </v:shapetype>
            <v:shape id="Text Box 1" o:spid="_x0000_s1026" type="#_x0000_t202" style="position:absolute;margin-left:517.45pt;margin-top:742.4pt;width:12.7pt;height:1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" filled="f" stroked="f">
              <v:textbox inset="0,0,0,0">
                <w:txbxContent>
                  <w:p w14:paraId="2DE51E83" w14:textId="30397772" w:rsidR="00CB1C23" w:rsidRDefault="0025379F">
                    <w:pPr>
                      <w:pStyle w:val="Textoindependiente"/>
                      <w:spacing w:before="12"/>
                      <w:ind w:left="60"/>
                    </w:pPr>
                    <w:r>
                      <w:fldChar w:fldCharType="begin"/>
                    </w:r>
                    <w:r>
                      <w:rPr>
                        <w:w w:val="99"/>
                      </w:rPr>
                      <w:instrText xml:space="preserve"> PAGE </w:instrText>
                    </w:r>
                    <w:r>
                      <w:fldChar w:fldCharType="separate"/>
                    </w:r>
                    <w:r w:rsidR="00173782">
                      <w:rPr>
                        <w:noProof/>
                        <w:w w:val="99"/>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A6566" w14:textId="77777777" w:rsidR="00590A8C" w:rsidRDefault="00590A8C">
      <w:r>
        <w:separator/>
      </w:r>
    </w:p>
  </w:footnote>
  <w:footnote w:type="continuationSeparator" w:id="0">
    <w:p w14:paraId="03C0DFA7" w14:textId="77777777" w:rsidR="00590A8C" w:rsidRDefault="0059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600" w:type="dxa"/>
      <w:jc w:val="center"/>
      <w:tblLook w:val="04A0" w:firstRow="1" w:lastRow="0" w:firstColumn="1" w:lastColumn="0" w:noHBand="0" w:noVBand="1"/>
    </w:tblPr>
    <w:tblGrid>
      <w:gridCol w:w="2168"/>
      <w:gridCol w:w="6432"/>
    </w:tblGrid>
    <w:tr w:rsidR="00FE7B79" w:rsidRPr="005051C0" w14:paraId="108CFF96" w14:textId="77777777" w:rsidTr="004B33FB">
      <w:trPr>
        <w:trHeight w:val="404"/>
        <w:jc w:val="center"/>
      </w:trPr>
      <w:tc>
        <w:tcPr>
          <w:tcW w:w="1980" w:type="dxa"/>
          <w:vAlign w:val="center"/>
        </w:tcPr>
        <w:p w14:paraId="7F399E67" w14:textId="77777777" w:rsidR="00FE7B79" w:rsidRDefault="00FE7B79" w:rsidP="00FE7B79">
          <w:pPr>
            <w:pStyle w:val="Encabezado"/>
            <w:tabs>
              <w:tab w:val="clear" w:pos="4419"/>
              <w:tab w:val="clear" w:pos="8838"/>
              <w:tab w:val="left" w:pos="2843"/>
            </w:tabs>
            <w:jc w:val="center"/>
          </w:pPr>
          <w:r w:rsidRPr="00D62863">
            <w:rPr>
              <w:noProof/>
              <w:lang w:val="es-CO" w:eastAsia="es-CO"/>
            </w:rPr>
            <w:drawing>
              <wp:inline distT="0" distB="0" distL="0" distR="0" wp14:anchorId="0C35CEB9" wp14:editId="07484FA6">
                <wp:extent cx="1239520" cy="619199"/>
                <wp:effectExtent l="0" t="0" r="0" b="9525"/>
                <wp:docPr id="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30042" name="Imagen 441930042"/>
                        <pic:cNvPicPr/>
                      </pic:nvPicPr>
                      <pic:blipFill>
                        <a:blip r:embed="rId1">
                          <a:extLst>
                            <a:ext uri="{28A0092B-C50C-407E-A947-70E740481C1C}">
                              <a14:useLocalDpi xmlns:a14="http://schemas.microsoft.com/office/drawing/2010/main" val="0"/>
                            </a:ext>
                          </a:extLst>
                        </a:blip>
                        <a:stretch>
                          <a:fillRect/>
                        </a:stretch>
                      </pic:blipFill>
                      <pic:spPr>
                        <a:xfrm>
                          <a:off x="0" y="0"/>
                          <a:ext cx="1256349" cy="627606"/>
                        </a:xfrm>
                        <a:prstGeom prst="rect">
                          <a:avLst/>
                        </a:prstGeom>
                      </pic:spPr>
                    </pic:pic>
                  </a:graphicData>
                </a:graphic>
              </wp:inline>
            </w:drawing>
          </w:r>
        </w:p>
      </w:tc>
      <w:tc>
        <w:tcPr>
          <w:tcW w:w="6620" w:type="dxa"/>
          <w:vAlign w:val="center"/>
        </w:tcPr>
        <w:p w14:paraId="607EC369" w14:textId="0F7FBE83" w:rsidR="00FE7B79" w:rsidRPr="00CA68D1" w:rsidRDefault="00CA68D1" w:rsidP="00FE7B79">
          <w:pPr>
            <w:jc w:val="center"/>
            <w:rPr>
              <w:rFonts w:ascii="Century Gothic" w:hAnsi="Century Gothic" w:cs="Arial"/>
              <w:b/>
              <w:bCs/>
              <w:szCs w:val="20"/>
              <w:lang w:val="en-US"/>
            </w:rPr>
          </w:pPr>
          <w:r w:rsidRPr="00CA68D1">
            <w:rPr>
              <w:rFonts w:ascii="Century Gothic" w:hAnsi="Century Gothic" w:cs="Arial"/>
              <w:b/>
              <w:bCs/>
              <w:szCs w:val="20"/>
              <w:lang w:val="en-US"/>
            </w:rPr>
            <w:t>Publication License</w:t>
          </w:r>
        </w:p>
        <w:p w14:paraId="31868331" w14:textId="77777777" w:rsidR="00CA68D1" w:rsidRPr="00CA68D1" w:rsidRDefault="00CA68D1" w:rsidP="00CA68D1">
          <w:pPr>
            <w:spacing w:before="120"/>
            <w:jc w:val="center"/>
            <w:rPr>
              <w:rFonts w:ascii="Century Gothic" w:hAnsi="Century Gothic" w:cs="Arial"/>
              <w:bCs/>
              <w:szCs w:val="20"/>
              <w:lang w:val="en-US"/>
            </w:rPr>
          </w:pPr>
          <w:r w:rsidRPr="00CA68D1">
            <w:rPr>
              <w:rFonts w:ascii="Century Gothic" w:hAnsi="Century Gothic" w:cs="Arial"/>
              <w:bCs/>
              <w:szCs w:val="20"/>
              <w:lang w:val="en-US"/>
            </w:rPr>
            <w:t>Applied Knowledge Management</w:t>
          </w:r>
        </w:p>
        <w:p w14:paraId="34287E96" w14:textId="1063CBB7" w:rsidR="00FE7B79" w:rsidRPr="00CA68D1" w:rsidRDefault="00CA68D1" w:rsidP="00CA68D1">
          <w:pPr>
            <w:spacing w:after="60"/>
            <w:jc w:val="center"/>
            <w:rPr>
              <w:lang w:val="en-US"/>
            </w:rPr>
          </w:pPr>
          <w:r w:rsidRPr="00CA68D1">
            <w:rPr>
              <w:rFonts w:ascii="Century Gothic" w:hAnsi="Century Gothic" w:cs="Arial"/>
              <w:bCs/>
              <w:szCs w:val="20"/>
              <w:lang w:val="en-US"/>
            </w:rPr>
            <w:t>Strategic Partnership Development</w:t>
          </w:r>
        </w:p>
      </w:tc>
    </w:tr>
  </w:tbl>
  <w:p w14:paraId="6D6BD5BE" w14:textId="77777777" w:rsidR="00FE7B79" w:rsidRPr="00CA68D1" w:rsidRDefault="00FE7B79">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600" w:type="dxa"/>
      <w:jc w:val="center"/>
      <w:tblLook w:val="04A0" w:firstRow="1" w:lastRow="0" w:firstColumn="1" w:lastColumn="0" w:noHBand="0" w:noVBand="1"/>
    </w:tblPr>
    <w:tblGrid>
      <w:gridCol w:w="2168"/>
      <w:gridCol w:w="6432"/>
    </w:tblGrid>
    <w:tr w:rsidR="0003332C" w14:paraId="31C55469" w14:textId="77777777" w:rsidTr="004B33FB">
      <w:trPr>
        <w:trHeight w:val="404"/>
        <w:jc w:val="center"/>
      </w:trPr>
      <w:tc>
        <w:tcPr>
          <w:tcW w:w="1980" w:type="dxa"/>
          <w:vAlign w:val="center"/>
        </w:tcPr>
        <w:p w14:paraId="7F56D49C" w14:textId="77777777" w:rsidR="0003332C" w:rsidRDefault="0003332C" w:rsidP="0003332C">
          <w:pPr>
            <w:pStyle w:val="Encabezado"/>
            <w:tabs>
              <w:tab w:val="clear" w:pos="4419"/>
              <w:tab w:val="clear" w:pos="8838"/>
              <w:tab w:val="left" w:pos="2843"/>
            </w:tabs>
            <w:jc w:val="center"/>
          </w:pPr>
          <w:r w:rsidRPr="00D62863">
            <w:rPr>
              <w:noProof/>
              <w:lang w:val="es-CO" w:eastAsia="es-CO"/>
            </w:rPr>
            <w:drawing>
              <wp:inline distT="0" distB="0" distL="0" distR="0" wp14:anchorId="7A440F31" wp14:editId="2007BCD8">
                <wp:extent cx="1239520" cy="619199"/>
                <wp:effectExtent l="0" t="0" r="0" b="9525"/>
                <wp:docPr id="5139339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30042" name="Imagen 441930042"/>
                        <pic:cNvPicPr/>
                      </pic:nvPicPr>
                      <pic:blipFill>
                        <a:blip r:embed="rId1">
                          <a:extLst>
                            <a:ext uri="{28A0092B-C50C-407E-A947-70E740481C1C}">
                              <a14:useLocalDpi xmlns:a14="http://schemas.microsoft.com/office/drawing/2010/main" val="0"/>
                            </a:ext>
                          </a:extLst>
                        </a:blip>
                        <a:stretch>
                          <a:fillRect/>
                        </a:stretch>
                      </pic:blipFill>
                      <pic:spPr>
                        <a:xfrm>
                          <a:off x="0" y="0"/>
                          <a:ext cx="1256349" cy="627606"/>
                        </a:xfrm>
                        <a:prstGeom prst="rect">
                          <a:avLst/>
                        </a:prstGeom>
                      </pic:spPr>
                    </pic:pic>
                  </a:graphicData>
                </a:graphic>
              </wp:inline>
            </w:drawing>
          </w:r>
        </w:p>
      </w:tc>
      <w:tc>
        <w:tcPr>
          <w:tcW w:w="6620" w:type="dxa"/>
          <w:vAlign w:val="center"/>
        </w:tcPr>
        <w:p w14:paraId="39E0CF3F" w14:textId="16ECFA85" w:rsidR="00F8022A" w:rsidRPr="00AB00B2" w:rsidRDefault="00F8022A" w:rsidP="0003332C">
          <w:pPr>
            <w:spacing w:before="120"/>
            <w:jc w:val="center"/>
            <w:rPr>
              <w:rFonts w:ascii="Century Gothic" w:hAnsi="Century Gothic" w:cs="Arial"/>
              <w:b/>
              <w:bCs/>
              <w:szCs w:val="20"/>
              <w:lang w:val="en-US"/>
            </w:rPr>
          </w:pPr>
          <w:r w:rsidRPr="00AB00B2">
            <w:rPr>
              <w:rFonts w:ascii="Century Gothic" w:hAnsi="Century Gothic" w:cs="Arial"/>
              <w:b/>
              <w:bCs/>
              <w:szCs w:val="20"/>
              <w:lang w:val="en-US"/>
            </w:rPr>
            <w:t>Publication License</w:t>
          </w:r>
        </w:p>
        <w:p w14:paraId="0DA202D5" w14:textId="77777777" w:rsidR="00F8022A" w:rsidRPr="00F8022A" w:rsidRDefault="00F8022A" w:rsidP="00FE7B79">
          <w:pPr>
            <w:spacing w:before="120"/>
            <w:jc w:val="center"/>
            <w:rPr>
              <w:rFonts w:ascii="Century Gothic" w:hAnsi="Century Gothic" w:cs="Arial"/>
              <w:bCs/>
              <w:szCs w:val="20"/>
              <w:lang w:val="en-US"/>
            </w:rPr>
          </w:pPr>
          <w:r w:rsidRPr="00F8022A">
            <w:rPr>
              <w:rFonts w:ascii="Century Gothic" w:hAnsi="Century Gothic" w:cs="Arial"/>
              <w:bCs/>
              <w:szCs w:val="20"/>
              <w:lang w:val="en-US"/>
            </w:rPr>
            <w:t>Applied Knowledge Management</w:t>
          </w:r>
        </w:p>
        <w:p w14:paraId="59E6C659" w14:textId="77777777" w:rsidR="00F8022A" w:rsidRPr="00F8022A" w:rsidRDefault="00F8022A" w:rsidP="00F8022A">
          <w:pPr>
            <w:spacing w:before="120"/>
            <w:jc w:val="center"/>
            <w:rPr>
              <w:rFonts w:ascii="Century Gothic" w:hAnsi="Century Gothic" w:cs="Arial"/>
              <w:bCs/>
              <w:sz w:val="20"/>
              <w:szCs w:val="20"/>
              <w:lang w:val="en-US"/>
            </w:rPr>
          </w:pPr>
          <w:r w:rsidRPr="00F8022A">
            <w:rPr>
              <w:rFonts w:ascii="Century Gothic" w:hAnsi="Century Gothic" w:cs="Arial"/>
              <w:bCs/>
              <w:sz w:val="20"/>
              <w:szCs w:val="20"/>
              <w:lang w:val="en-US"/>
            </w:rPr>
            <w:t>Formation of Strategic Partnerships</w:t>
          </w:r>
        </w:p>
        <w:p w14:paraId="41F3670E" w14:textId="05541BA1" w:rsidR="0003332C" w:rsidRPr="00D62863" w:rsidRDefault="00F8022A" w:rsidP="00F8022A">
          <w:pPr>
            <w:spacing w:after="60"/>
            <w:jc w:val="center"/>
          </w:pPr>
          <w:proofErr w:type="spellStart"/>
          <w:r w:rsidRPr="00F8022A">
            <w:rPr>
              <w:rFonts w:ascii="Century Gothic" w:hAnsi="Century Gothic" w:cs="Arial"/>
              <w:bCs/>
              <w:sz w:val="20"/>
              <w:szCs w:val="20"/>
              <w:lang w:val="es-ES_tradnl"/>
            </w:rPr>
            <w:t>Appendix</w:t>
          </w:r>
          <w:proofErr w:type="spellEnd"/>
          <w:r w:rsidRPr="00F8022A">
            <w:rPr>
              <w:rFonts w:ascii="Century Gothic" w:hAnsi="Century Gothic" w:cs="Arial"/>
              <w:bCs/>
              <w:sz w:val="20"/>
              <w:szCs w:val="20"/>
              <w:lang w:val="es-ES_tradnl"/>
            </w:rPr>
            <w:t xml:space="preserve">: </w:t>
          </w:r>
          <w:proofErr w:type="spellStart"/>
          <w:r w:rsidRPr="00F8022A">
            <w:rPr>
              <w:rFonts w:ascii="Century Gothic" w:hAnsi="Century Gothic" w:cs="Arial"/>
              <w:bCs/>
              <w:sz w:val="20"/>
              <w:szCs w:val="20"/>
              <w:lang w:val="es-ES_tradnl"/>
            </w:rPr>
            <w:t>Creative</w:t>
          </w:r>
          <w:proofErr w:type="spellEnd"/>
          <w:r w:rsidRPr="00F8022A">
            <w:rPr>
              <w:rFonts w:ascii="Century Gothic" w:hAnsi="Century Gothic" w:cs="Arial"/>
              <w:bCs/>
              <w:sz w:val="20"/>
              <w:szCs w:val="20"/>
              <w:lang w:val="es-ES_tradnl"/>
            </w:rPr>
            <w:t xml:space="preserve"> </w:t>
          </w:r>
          <w:proofErr w:type="spellStart"/>
          <w:r w:rsidRPr="00F8022A">
            <w:rPr>
              <w:rFonts w:ascii="Century Gothic" w:hAnsi="Century Gothic" w:cs="Arial"/>
              <w:bCs/>
              <w:sz w:val="20"/>
              <w:szCs w:val="20"/>
              <w:lang w:val="es-ES_tradnl"/>
            </w:rPr>
            <w:t>Commons</w:t>
          </w:r>
          <w:proofErr w:type="spellEnd"/>
          <w:r w:rsidRPr="00F8022A">
            <w:rPr>
              <w:rFonts w:ascii="Century Gothic" w:hAnsi="Century Gothic" w:cs="Arial"/>
              <w:bCs/>
              <w:sz w:val="20"/>
              <w:szCs w:val="20"/>
              <w:lang w:val="es-ES_tradnl"/>
            </w:rPr>
            <w:t xml:space="preserve"> </w:t>
          </w:r>
          <w:proofErr w:type="spellStart"/>
          <w:r w:rsidRPr="00F8022A">
            <w:rPr>
              <w:rFonts w:ascii="Century Gothic" w:hAnsi="Century Gothic" w:cs="Arial"/>
              <w:bCs/>
              <w:sz w:val="20"/>
              <w:szCs w:val="20"/>
              <w:lang w:val="es-ES_tradnl"/>
            </w:rPr>
            <w:t>Licenses</w:t>
          </w:r>
          <w:proofErr w:type="spellEnd"/>
        </w:p>
      </w:tc>
    </w:tr>
  </w:tbl>
  <w:p w14:paraId="7E97E28E" w14:textId="01E60E4E" w:rsidR="0042232E" w:rsidRPr="00FE7B79" w:rsidRDefault="0042232E" w:rsidP="00FE7B79">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461B"/>
    <w:multiLevelType w:val="hybridMultilevel"/>
    <w:tmpl w:val="0504D272"/>
    <w:lvl w:ilvl="0" w:tplc="8190FC4E">
      <w:start w:val="1"/>
      <w:numFmt w:val="decimal"/>
      <w:lvlText w:val="%1."/>
      <w:lvlJc w:val="left"/>
      <w:pPr>
        <w:ind w:left="821" w:hanging="360"/>
      </w:pPr>
      <w:rPr>
        <w:rFonts w:hint="default"/>
      </w:rPr>
    </w:lvl>
    <w:lvl w:ilvl="1" w:tplc="240A0019" w:tentative="1">
      <w:start w:val="1"/>
      <w:numFmt w:val="lowerLetter"/>
      <w:lvlText w:val="%2."/>
      <w:lvlJc w:val="left"/>
      <w:pPr>
        <w:ind w:left="1541" w:hanging="360"/>
      </w:pPr>
    </w:lvl>
    <w:lvl w:ilvl="2" w:tplc="240A001B" w:tentative="1">
      <w:start w:val="1"/>
      <w:numFmt w:val="lowerRoman"/>
      <w:lvlText w:val="%3."/>
      <w:lvlJc w:val="right"/>
      <w:pPr>
        <w:ind w:left="2261" w:hanging="180"/>
      </w:pPr>
    </w:lvl>
    <w:lvl w:ilvl="3" w:tplc="240A000F" w:tentative="1">
      <w:start w:val="1"/>
      <w:numFmt w:val="decimal"/>
      <w:lvlText w:val="%4."/>
      <w:lvlJc w:val="left"/>
      <w:pPr>
        <w:ind w:left="2981" w:hanging="360"/>
      </w:pPr>
    </w:lvl>
    <w:lvl w:ilvl="4" w:tplc="240A0019" w:tentative="1">
      <w:start w:val="1"/>
      <w:numFmt w:val="lowerLetter"/>
      <w:lvlText w:val="%5."/>
      <w:lvlJc w:val="left"/>
      <w:pPr>
        <w:ind w:left="3701" w:hanging="360"/>
      </w:pPr>
    </w:lvl>
    <w:lvl w:ilvl="5" w:tplc="240A001B" w:tentative="1">
      <w:start w:val="1"/>
      <w:numFmt w:val="lowerRoman"/>
      <w:lvlText w:val="%6."/>
      <w:lvlJc w:val="right"/>
      <w:pPr>
        <w:ind w:left="4421" w:hanging="180"/>
      </w:pPr>
    </w:lvl>
    <w:lvl w:ilvl="6" w:tplc="240A000F" w:tentative="1">
      <w:start w:val="1"/>
      <w:numFmt w:val="decimal"/>
      <w:lvlText w:val="%7."/>
      <w:lvlJc w:val="left"/>
      <w:pPr>
        <w:ind w:left="5141" w:hanging="360"/>
      </w:pPr>
    </w:lvl>
    <w:lvl w:ilvl="7" w:tplc="240A0019" w:tentative="1">
      <w:start w:val="1"/>
      <w:numFmt w:val="lowerLetter"/>
      <w:lvlText w:val="%8."/>
      <w:lvlJc w:val="left"/>
      <w:pPr>
        <w:ind w:left="5861" w:hanging="360"/>
      </w:pPr>
    </w:lvl>
    <w:lvl w:ilvl="8" w:tplc="240A001B" w:tentative="1">
      <w:start w:val="1"/>
      <w:numFmt w:val="lowerRoman"/>
      <w:lvlText w:val="%9."/>
      <w:lvlJc w:val="right"/>
      <w:pPr>
        <w:ind w:left="6581" w:hanging="180"/>
      </w:pPr>
    </w:lvl>
  </w:abstractNum>
  <w:abstractNum w:abstractNumId="1" w15:restartNumberingAfterBreak="0">
    <w:nsid w:val="09D603F8"/>
    <w:multiLevelType w:val="hybridMultilevel"/>
    <w:tmpl w:val="4064C686"/>
    <w:lvl w:ilvl="0" w:tplc="240A000F">
      <w:start w:val="1"/>
      <w:numFmt w:val="decimal"/>
      <w:lvlText w:val="%1."/>
      <w:lvlJc w:val="left"/>
      <w:pPr>
        <w:ind w:left="460" w:hanging="360"/>
      </w:p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2" w15:restartNumberingAfterBreak="0">
    <w:nsid w:val="22CC3569"/>
    <w:multiLevelType w:val="hybridMultilevel"/>
    <w:tmpl w:val="826E410C"/>
    <w:lvl w:ilvl="0" w:tplc="B47EF980">
      <w:start w:val="1"/>
      <w:numFmt w:val="decimal"/>
      <w:lvlText w:val="%1."/>
      <w:lvlJc w:val="left"/>
      <w:pPr>
        <w:ind w:left="100" w:hanging="285"/>
      </w:pPr>
      <w:rPr>
        <w:rFonts w:ascii="Arial MT" w:eastAsia="Arial MT" w:hAnsi="Arial MT" w:cs="Arial MT" w:hint="default"/>
        <w:spacing w:val="0"/>
        <w:w w:val="99"/>
        <w:sz w:val="24"/>
        <w:szCs w:val="24"/>
        <w:lang w:val="es-ES" w:eastAsia="en-US" w:bidi="ar-SA"/>
      </w:rPr>
    </w:lvl>
    <w:lvl w:ilvl="1" w:tplc="459265D8">
      <w:start w:val="1"/>
      <w:numFmt w:val="decimal"/>
      <w:lvlText w:val="%2."/>
      <w:lvlJc w:val="left"/>
      <w:pPr>
        <w:ind w:left="821" w:hanging="360"/>
      </w:pPr>
      <w:rPr>
        <w:rFonts w:hint="default"/>
        <w:b/>
        <w:bCs/>
        <w:spacing w:val="0"/>
        <w:w w:val="100"/>
        <w:lang w:val="es-ES" w:eastAsia="en-US" w:bidi="ar-SA"/>
      </w:rPr>
    </w:lvl>
    <w:lvl w:ilvl="2" w:tplc="7CCABDEC">
      <w:numFmt w:val="bullet"/>
      <w:lvlText w:val="•"/>
      <w:lvlJc w:val="left"/>
      <w:pPr>
        <w:ind w:left="1735" w:hanging="360"/>
      </w:pPr>
      <w:rPr>
        <w:rFonts w:hint="default"/>
        <w:lang w:val="es-ES" w:eastAsia="en-US" w:bidi="ar-SA"/>
      </w:rPr>
    </w:lvl>
    <w:lvl w:ilvl="3" w:tplc="840C5850">
      <w:numFmt w:val="bullet"/>
      <w:lvlText w:val="•"/>
      <w:lvlJc w:val="left"/>
      <w:pPr>
        <w:ind w:left="2651" w:hanging="360"/>
      </w:pPr>
      <w:rPr>
        <w:rFonts w:hint="default"/>
        <w:lang w:val="es-ES" w:eastAsia="en-US" w:bidi="ar-SA"/>
      </w:rPr>
    </w:lvl>
    <w:lvl w:ilvl="4" w:tplc="585EA47E">
      <w:numFmt w:val="bullet"/>
      <w:lvlText w:val="•"/>
      <w:lvlJc w:val="left"/>
      <w:pPr>
        <w:ind w:left="3566" w:hanging="360"/>
      </w:pPr>
      <w:rPr>
        <w:rFonts w:hint="default"/>
        <w:lang w:val="es-ES" w:eastAsia="en-US" w:bidi="ar-SA"/>
      </w:rPr>
    </w:lvl>
    <w:lvl w:ilvl="5" w:tplc="0900A00C">
      <w:numFmt w:val="bullet"/>
      <w:lvlText w:val="•"/>
      <w:lvlJc w:val="left"/>
      <w:pPr>
        <w:ind w:left="4482" w:hanging="360"/>
      </w:pPr>
      <w:rPr>
        <w:rFonts w:hint="default"/>
        <w:lang w:val="es-ES" w:eastAsia="en-US" w:bidi="ar-SA"/>
      </w:rPr>
    </w:lvl>
    <w:lvl w:ilvl="6" w:tplc="7270A89A">
      <w:numFmt w:val="bullet"/>
      <w:lvlText w:val="•"/>
      <w:lvlJc w:val="left"/>
      <w:pPr>
        <w:ind w:left="5397" w:hanging="360"/>
      </w:pPr>
      <w:rPr>
        <w:rFonts w:hint="default"/>
        <w:lang w:val="es-ES" w:eastAsia="en-US" w:bidi="ar-SA"/>
      </w:rPr>
    </w:lvl>
    <w:lvl w:ilvl="7" w:tplc="A1B2A424">
      <w:numFmt w:val="bullet"/>
      <w:lvlText w:val="•"/>
      <w:lvlJc w:val="left"/>
      <w:pPr>
        <w:ind w:left="6313" w:hanging="360"/>
      </w:pPr>
      <w:rPr>
        <w:rFonts w:hint="default"/>
        <w:lang w:val="es-ES" w:eastAsia="en-US" w:bidi="ar-SA"/>
      </w:rPr>
    </w:lvl>
    <w:lvl w:ilvl="8" w:tplc="89809688">
      <w:numFmt w:val="bullet"/>
      <w:lvlText w:val="•"/>
      <w:lvlJc w:val="left"/>
      <w:pPr>
        <w:ind w:left="7228" w:hanging="360"/>
      </w:pPr>
      <w:rPr>
        <w:rFonts w:hint="default"/>
        <w:lang w:val="es-ES" w:eastAsia="en-US" w:bidi="ar-SA"/>
      </w:rPr>
    </w:lvl>
  </w:abstractNum>
  <w:abstractNum w:abstractNumId="3" w15:restartNumberingAfterBreak="0">
    <w:nsid w:val="316243E7"/>
    <w:multiLevelType w:val="hybridMultilevel"/>
    <w:tmpl w:val="A8F2B96E"/>
    <w:lvl w:ilvl="0" w:tplc="27DA57F4">
      <w:start w:val="1"/>
      <w:numFmt w:val="decimal"/>
      <w:lvlText w:val="%1."/>
      <w:lvlJc w:val="left"/>
      <w:pPr>
        <w:ind w:left="810" w:hanging="45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D45E35"/>
    <w:multiLevelType w:val="hybridMultilevel"/>
    <w:tmpl w:val="AD540D44"/>
    <w:lvl w:ilvl="0" w:tplc="4D343842">
      <w:start w:val="1"/>
      <w:numFmt w:val="decimal"/>
      <w:lvlText w:val="%1."/>
      <w:lvlJc w:val="left"/>
      <w:pPr>
        <w:ind w:left="100" w:hanging="281"/>
      </w:pPr>
      <w:rPr>
        <w:rFonts w:ascii="Arial MT" w:eastAsia="Arial MT" w:hAnsi="Arial MT" w:cs="Arial MT" w:hint="default"/>
        <w:spacing w:val="0"/>
        <w:w w:val="99"/>
        <w:sz w:val="24"/>
        <w:szCs w:val="24"/>
        <w:lang w:val="es-ES" w:eastAsia="en-US" w:bidi="ar-SA"/>
      </w:rPr>
    </w:lvl>
    <w:lvl w:ilvl="1" w:tplc="C4CC616C">
      <w:numFmt w:val="bullet"/>
      <w:lvlText w:val="•"/>
      <w:lvlJc w:val="left"/>
      <w:pPr>
        <w:ind w:left="996" w:hanging="281"/>
      </w:pPr>
      <w:rPr>
        <w:rFonts w:hint="default"/>
        <w:lang w:val="es-ES" w:eastAsia="en-US" w:bidi="ar-SA"/>
      </w:rPr>
    </w:lvl>
    <w:lvl w:ilvl="2" w:tplc="E5464B26">
      <w:numFmt w:val="bullet"/>
      <w:lvlText w:val="•"/>
      <w:lvlJc w:val="left"/>
      <w:pPr>
        <w:ind w:left="1892" w:hanging="281"/>
      </w:pPr>
      <w:rPr>
        <w:rFonts w:hint="default"/>
        <w:lang w:val="es-ES" w:eastAsia="en-US" w:bidi="ar-SA"/>
      </w:rPr>
    </w:lvl>
    <w:lvl w:ilvl="3" w:tplc="7B68C8A6">
      <w:numFmt w:val="bullet"/>
      <w:lvlText w:val="•"/>
      <w:lvlJc w:val="left"/>
      <w:pPr>
        <w:ind w:left="2788" w:hanging="281"/>
      </w:pPr>
      <w:rPr>
        <w:rFonts w:hint="default"/>
        <w:lang w:val="es-ES" w:eastAsia="en-US" w:bidi="ar-SA"/>
      </w:rPr>
    </w:lvl>
    <w:lvl w:ilvl="4" w:tplc="1E282FD8">
      <w:numFmt w:val="bullet"/>
      <w:lvlText w:val="•"/>
      <w:lvlJc w:val="left"/>
      <w:pPr>
        <w:ind w:left="3684" w:hanging="281"/>
      </w:pPr>
      <w:rPr>
        <w:rFonts w:hint="default"/>
        <w:lang w:val="es-ES" w:eastAsia="en-US" w:bidi="ar-SA"/>
      </w:rPr>
    </w:lvl>
    <w:lvl w:ilvl="5" w:tplc="E7C8770C">
      <w:numFmt w:val="bullet"/>
      <w:lvlText w:val="•"/>
      <w:lvlJc w:val="left"/>
      <w:pPr>
        <w:ind w:left="4580" w:hanging="281"/>
      </w:pPr>
      <w:rPr>
        <w:rFonts w:hint="default"/>
        <w:lang w:val="es-ES" w:eastAsia="en-US" w:bidi="ar-SA"/>
      </w:rPr>
    </w:lvl>
    <w:lvl w:ilvl="6" w:tplc="7B805EF2">
      <w:numFmt w:val="bullet"/>
      <w:lvlText w:val="•"/>
      <w:lvlJc w:val="left"/>
      <w:pPr>
        <w:ind w:left="5476" w:hanging="281"/>
      </w:pPr>
      <w:rPr>
        <w:rFonts w:hint="default"/>
        <w:lang w:val="es-ES" w:eastAsia="en-US" w:bidi="ar-SA"/>
      </w:rPr>
    </w:lvl>
    <w:lvl w:ilvl="7" w:tplc="DC8C869E">
      <w:numFmt w:val="bullet"/>
      <w:lvlText w:val="•"/>
      <w:lvlJc w:val="left"/>
      <w:pPr>
        <w:ind w:left="6372" w:hanging="281"/>
      </w:pPr>
      <w:rPr>
        <w:rFonts w:hint="default"/>
        <w:lang w:val="es-ES" w:eastAsia="en-US" w:bidi="ar-SA"/>
      </w:rPr>
    </w:lvl>
    <w:lvl w:ilvl="8" w:tplc="DC3EB52E">
      <w:numFmt w:val="bullet"/>
      <w:lvlText w:val="•"/>
      <w:lvlJc w:val="left"/>
      <w:pPr>
        <w:ind w:left="7268" w:hanging="281"/>
      </w:pPr>
      <w:rPr>
        <w:rFonts w:hint="default"/>
        <w:lang w:val="es-ES" w:eastAsia="en-US" w:bidi="ar-SA"/>
      </w:rPr>
    </w:lvl>
  </w:abstractNum>
  <w:abstractNum w:abstractNumId="5" w15:restartNumberingAfterBreak="0">
    <w:nsid w:val="458A7D6C"/>
    <w:multiLevelType w:val="hybridMultilevel"/>
    <w:tmpl w:val="06C04AAE"/>
    <w:lvl w:ilvl="0" w:tplc="240A000F">
      <w:start w:val="1"/>
      <w:numFmt w:val="decimal"/>
      <w:lvlText w:val="%1."/>
      <w:lvlJc w:val="left"/>
      <w:pPr>
        <w:ind w:left="460" w:hanging="360"/>
      </w:p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6" w15:restartNumberingAfterBreak="0">
    <w:nsid w:val="53FD4803"/>
    <w:multiLevelType w:val="hybridMultilevel"/>
    <w:tmpl w:val="DAF44F1C"/>
    <w:lvl w:ilvl="0" w:tplc="240A000F">
      <w:start w:val="1"/>
      <w:numFmt w:val="decimal"/>
      <w:lvlText w:val="%1."/>
      <w:lvlJc w:val="left"/>
      <w:pPr>
        <w:ind w:left="820" w:hanging="360"/>
      </w:pPr>
    </w:lvl>
    <w:lvl w:ilvl="1" w:tplc="240A0019" w:tentative="1">
      <w:start w:val="1"/>
      <w:numFmt w:val="lowerLetter"/>
      <w:lvlText w:val="%2."/>
      <w:lvlJc w:val="left"/>
      <w:pPr>
        <w:ind w:left="1540" w:hanging="360"/>
      </w:pPr>
    </w:lvl>
    <w:lvl w:ilvl="2" w:tplc="240A001B" w:tentative="1">
      <w:start w:val="1"/>
      <w:numFmt w:val="lowerRoman"/>
      <w:lvlText w:val="%3."/>
      <w:lvlJc w:val="right"/>
      <w:pPr>
        <w:ind w:left="2260" w:hanging="180"/>
      </w:pPr>
    </w:lvl>
    <w:lvl w:ilvl="3" w:tplc="240A000F" w:tentative="1">
      <w:start w:val="1"/>
      <w:numFmt w:val="decimal"/>
      <w:lvlText w:val="%4."/>
      <w:lvlJc w:val="left"/>
      <w:pPr>
        <w:ind w:left="2980" w:hanging="360"/>
      </w:pPr>
    </w:lvl>
    <w:lvl w:ilvl="4" w:tplc="240A0019" w:tentative="1">
      <w:start w:val="1"/>
      <w:numFmt w:val="lowerLetter"/>
      <w:lvlText w:val="%5."/>
      <w:lvlJc w:val="left"/>
      <w:pPr>
        <w:ind w:left="3700" w:hanging="360"/>
      </w:pPr>
    </w:lvl>
    <w:lvl w:ilvl="5" w:tplc="240A001B" w:tentative="1">
      <w:start w:val="1"/>
      <w:numFmt w:val="lowerRoman"/>
      <w:lvlText w:val="%6."/>
      <w:lvlJc w:val="right"/>
      <w:pPr>
        <w:ind w:left="4420" w:hanging="180"/>
      </w:pPr>
    </w:lvl>
    <w:lvl w:ilvl="6" w:tplc="240A000F" w:tentative="1">
      <w:start w:val="1"/>
      <w:numFmt w:val="decimal"/>
      <w:lvlText w:val="%7."/>
      <w:lvlJc w:val="left"/>
      <w:pPr>
        <w:ind w:left="5140" w:hanging="360"/>
      </w:pPr>
    </w:lvl>
    <w:lvl w:ilvl="7" w:tplc="240A0019" w:tentative="1">
      <w:start w:val="1"/>
      <w:numFmt w:val="lowerLetter"/>
      <w:lvlText w:val="%8."/>
      <w:lvlJc w:val="left"/>
      <w:pPr>
        <w:ind w:left="5860" w:hanging="360"/>
      </w:pPr>
    </w:lvl>
    <w:lvl w:ilvl="8" w:tplc="240A001B" w:tentative="1">
      <w:start w:val="1"/>
      <w:numFmt w:val="lowerRoman"/>
      <w:lvlText w:val="%9."/>
      <w:lvlJc w:val="right"/>
      <w:pPr>
        <w:ind w:left="6580" w:hanging="180"/>
      </w:p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23"/>
    <w:rsid w:val="0003332C"/>
    <w:rsid w:val="001608DE"/>
    <w:rsid w:val="00173782"/>
    <w:rsid w:val="00176532"/>
    <w:rsid w:val="00216608"/>
    <w:rsid w:val="0022210C"/>
    <w:rsid w:val="00252164"/>
    <w:rsid w:val="0025379F"/>
    <w:rsid w:val="00265393"/>
    <w:rsid w:val="003007B1"/>
    <w:rsid w:val="00343B2C"/>
    <w:rsid w:val="0042232E"/>
    <w:rsid w:val="004620DF"/>
    <w:rsid w:val="005051C0"/>
    <w:rsid w:val="005310CA"/>
    <w:rsid w:val="00540DC7"/>
    <w:rsid w:val="00555291"/>
    <w:rsid w:val="00557FA1"/>
    <w:rsid w:val="00570C3C"/>
    <w:rsid w:val="00590A8C"/>
    <w:rsid w:val="005E2B5E"/>
    <w:rsid w:val="005F597C"/>
    <w:rsid w:val="00664062"/>
    <w:rsid w:val="00667600"/>
    <w:rsid w:val="0068263F"/>
    <w:rsid w:val="006D07E4"/>
    <w:rsid w:val="00712655"/>
    <w:rsid w:val="0075468C"/>
    <w:rsid w:val="008250D6"/>
    <w:rsid w:val="00867481"/>
    <w:rsid w:val="00871512"/>
    <w:rsid w:val="00903FF2"/>
    <w:rsid w:val="00961098"/>
    <w:rsid w:val="009A2F25"/>
    <w:rsid w:val="00A13EE6"/>
    <w:rsid w:val="00A25D6A"/>
    <w:rsid w:val="00AB00B2"/>
    <w:rsid w:val="00AB13D9"/>
    <w:rsid w:val="00B634F2"/>
    <w:rsid w:val="00BC3412"/>
    <w:rsid w:val="00BD7DD1"/>
    <w:rsid w:val="00C333D5"/>
    <w:rsid w:val="00CA68D1"/>
    <w:rsid w:val="00CB1C23"/>
    <w:rsid w:val="00CC4923"/>
    <w:rsid w:val="00DE3D80"/>
    <w:rsid w:val="00E04618"/>
    <w:rsid w:val="00E53769"/>
    <w:rsid w:val="00E92B46"/>
    <w:rsid w:val="00EB740C"/>
    <w:rsid w:val="00F2574E"/>
    <w:rsid w:val="00F8022A"/>
    <w:rsid w:val="00FB31DD"/>
    <w:rsid w:val="00FE7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25A0B"/>
  <w15:docId w15:val="{40CB05E9-B5CE-4489-9937-D82250F0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821" w:hanging="36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pPr>
    <w:rPr>
      <w:sz w:val="24"/>
      <w:szCs w:val="24"/>
    </w:rPr>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pPr>
      <w:ind w:left="110"/>
    </w:pPr>
  </w:style>
  <w:style w:type="paragraph" w:styleId="Encabezado">
    <w:name w:val="header"/>
    <w:basedOn w:val="Normal"/>
    <w:link w:val="EncabezadoCar"/>
    <w:uiPriority w:val="99"/>
    <w:unhideWhenUsed/>
    <w:rsid w:val="00EB740C"/>
    <w:pPr>
      <w:tabs>
        <w:tab w:val="center" w:pos="4419"/>
        <w:tab w:val="right" w:pos="8838"/>
      </w:tabs>
    </w:pPr>
  </w:style>
  <w:style w:type="character" w:customStyle="1" w:styleId="EncabezadoCar">
    <w:name w:val="Encabezado Car"/>
    <w:basedOn w:val="Fuentedeprrafopredeter"/>
    <w:link w:val="Encabezado"/>
    <w:uiPriority w:val="99"/>
    <w:rsid w:val="00EB740C"/>
    <w:rPr>
      <w:rFonts w:ascii="Arial MT" w:eastAsia="Arial MT" w:hAnsi="Arial MT" w:cs="Arial MT"/>
      <w:lang w:val="es-ES"/>
    </w:rPr>
  </w:style>
  <w:style w:type="paragraph" w:styleId="Piedepgina">
    <w:name w:val="footer"/>
    <w:basedOn w:val="Normal"/>
    <w:link w:val="PiedepginaCar"/>
    <w:uiPriority w:val="99"/>
    <w:unhideWhenUsed/>
    <w:rsid w:val="00EB740C"/>
    <w:pPr>
      <w:tabs>
        <w:tab w:val="center" w:pos="4419"/>
        <w:tab w:val="right" w:pos="8838"/>
      </w:tabs>
    </w:pPr>
  </w:style>
  <w:style w:type="character" w:customStyle="1" w:styleId="PiedepginaCar">
    <w:name w:val="Pie de página Car"/>
    <w:basedOn w:val="Fuentedeprrafopredeter"/>
    <w:link w:val="Piedepgina"/>
    <w:uiPriority w:val="99"/>
    <w:rsid w:val="00EB740C"/>
    <w:rPr>
      <w:rFonts w:ascii="Arial MT" w:eastAsia="Arial MT" w:hAnsi="Arial MT" w:cs="Arial MT"/>
      <w:lang w:val="es-ES"/>
    </w:rPr>
  </w:style>
  <w:style w:type="table" w:styleId="Tablaconcuadrcula">
    <w:name w:val="Table Grid"/>
    <w:basedOn w:val="Tablanormal"/>
    <w:uiPriority w:val="39"/>
    <w:rsid w:val="00EB740C"/>
    <w:pPr>
      <w:widowControl/>
      <w:autoSpaceDE/>
      <w:autoSpaceDN/>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051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51C0"/>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1241</Words>
  <Characters>6830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Estrada</dc:creator>
  <cp:lastModifiedBy>Gloria Yulier Cadena Montero</cp:lastModifiedBy>
  <cp:revision>2</cp:revision>
  <dcterms:created xsi:type="dcterms:W3CDTF">2026-04-07T22:58:00Z</dcterms:created>
  <dcterms:modified xsi:type="dcterms:W3CDTF">2026-04-07T22:58:00Z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vt:lpwstr>
  </property>
  <property fmtid="{D5CDD505-2E9C-101B-9397-08002B2CF9AE}" pid="4" name="LastSaved">
    <vt:filetime>2024-06-25T00:00:00Z</vt:filetime>
  </property>
  <property fmtid="{D5CDD505-2E9C-101B-9397-08002B2CF9AE}" pid="5" name="GrammarlyDocumentId">
    <vt:lpwstr>30c40d28cf18e4358b182f358d998819550afa3c4ee9829699a645a0275f84a1</vt:lpwstr>
  </property>
</Properties>
</file>